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22" w:rsidRPr="009D61DF" w:rsidRDefault="00C82F22" w:rsidP="00321407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D61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Алгоритм экспертного оценивания </w:t>
      </w:r>
      <w:r w:rsidRPr="009D61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результативности педагогиче</w:t>
      </w:r>
      <w:r w:rsidR="00EA6278" w:rsidRPr="009D61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ской деятельности инструктора по труду</w:t>
      </w:r>
    </w:p>
    <w:p w:rsidR="00C82F22" w:rsidRPr="009D61DF" w:rsidRDefault="00C82F22" w:rsidP="00321407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2F22" w:rsidRPr="009D61DF" w:rsidRDefault="00C82F22" w:rsidP="00321407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D61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Уважаемый эксперт!</w:t>
      </w:r>
    </w:p>
    <w:p w:rsidR="00C82F22" w:rsidRPr="009D61DF" w:rsidRDefault="00EA6278" w:rsidP="00321407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1DF">
        <w:rPr>
          <w:rFonts w:ascii="Times New Roman" w:eastAsia="Times New Roman" w:hAnsi="Times New Roman" w:cs="Times New Roman"/>
          <w:sz w:val="20"/>
          <w:szCs w:val="20"/>
          <w:lang w:eastAsia="ru-RU"/>
        </w:rPr>
        <w:t>Вам необходимо оценить по 3</w:t>
      </w:r>
      <w:r w:rsidR="00C82F22" w:rsidRPr="009D61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критериям деятельност</w:t>
      </w:r>
      <w:r w:rsidRPr="009D61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ь педагогических работников </w:t>
      </w:r>
      <w:r w:rsidR="00C82F22" w:rsidRPr="009D61D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образовательных учреждений на присвоение высшей/первой квалификационной категории. Вам предлагается это сделать на основании карты результативности, в которой представлены</w:t>
      </w:r>
      <w:r w:rsidR="00C82F22" w:rsidRPr="009D61D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про</w:t>
      </w:r>
      <w:r w:rsidRPr="009D61D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фессиональные достижения инструктора по труду</w:t>
      </w:r>
      <w:r w:rsidR="00C82F22" w:rsidRPr="009D61D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претендующего на присвоение квалификационной категории.</w:t>
      </w:r>
      <w:r w:rsidR="00C82F22" w:rsidRPr="009D61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C82F22" w:rsidRPr="009D61DF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Итоговый результат заносится в «Экспертное заключение оценки результативности педагогической деятельности педагогических работников». Экспертное заключение подписывается и сдается в аттестационную комиссию. Обращаем Ваше внимание на то, что каждый критерий имеет свои особенности заполнения, поэтому просим Вас перед началом работы внимательно прочитать рекомендации по работе с экспертными листами.</w:t>
      </w:r>
    </w:p>
    <w:p w:rsidR="00171E09" w:rsidRPr="009D61DF" w:rsidRDefault="00171E09" w:rsidP="00321407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6DB2" w:rsidRPr="009D61DF" w:rsidRDefault="00C82F22" w:rsidP="00321407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D61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Обращаем Ваше внимание на то, что итоговый балл по каждому критерию выставляется строго в соответствии с предлагаемым алгоритмом.</w:t>
      </w:r>
    </w:p>
    <w:p w:rsidR="00171E09" w:rsidRPr="009D61DF" w:rsidRDefault="00171E09" w:rsidP="00321407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71E09" w:rsidRPr="009D61DF" w:rsidRDefault="000C3636" w:rsidP="00321407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9D61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Результаты профессиональной деятельности за последние пять лет или с периода предыдущей аттестации</w:t>
      </w:r>
    </w:p>
    <w:tbl>
      <w:tblPr>
        <w:tblW w:w="14233" w:type="dxa"/>
        <w:jc w:val="center"/>
        <w:tblInd w:w="-233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6"/>
        <w:gridCol w:w="2485"/>
        <w:gridCol w:w="583"/>
        <w:gridCol w:w="702"/>
        <w:gridCol w:w="895"/>
        <w:gridCol w:w="641"/>
        <w:gridCol w:w="25"/>
        <w:gridCol w:w="702"/>
        <w:gridCol w:w="884"/>
        <w:gridCol w:w="563"/>
        <w:gridCol w:w="368"/>
        <w:gridCol w:w="186"/>
        <w:gridCol w:w="103"/>
        <w:gridCol w:w="867"/>
        <w:gridCol w:w="563"/>
        <w:gridCol w:w="652"/>
        <w:gridCol w:w="669"/>
        <w:gridCol w:w="198"/>
        <w:gridCol w:w="563"/>
        <w:gridCol w:w="652"/>
        <w:gridCol w:w="503"/>
        <w:gridCol w:w="1133"/>
      </w:tblGrid>
      <w:tr w:rsidR="00524905" w:rsidRPr="009D61DF" w:rsidTr="00BC19C2">
        <w:trPr>
          <w:trHeight w:val="300"/>
          <w:jc w:val="center"/>
        </w:trPr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133" w:rsidRPr="009D61DF" w:rsidRDefault="005B6133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133" w:rsidRPr="009D61DF" w:rsidRDefault="005B6133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учащихся, освоивших образовательные программы по преподаваемому/</w:t>
            </w:r>
            <w:proofErr w:type="spellStart"/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мым</w:t>
            </w:r>
            <w:proofErr w:type="spellEnd"/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курсу/</w:t>
            </w:r>
            <w:proofErr w:type="spellStart"/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</w:t>
            </w:r>
            <w:proofErr w:type="spellEnd"/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 от количества учащихся, обучаемых данным преподавателем)</w:t>
            </w: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133" w:rsidRPr="009D61DF" w:rsidRDefault="007F7E4B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    - 20     уч. г.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133" w:rsidRPr="009D61DF" w:rsidRDefault="007F7E4B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    - 20     уч. г.</w:t>
            </w:r>
          </w:p>
        </w:tc>
        <w:tc>
          <w:tcPr>
            <w:tcW w:w="2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133" w:rsidRPr="009D61DF" w:rsidRDefault="007F7E4B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    - 20     уч. г.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133" w:rsidRPr="009D61DF" w:rsidRDefault="007F7E4B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    - 20     уч. г.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133" w:rsidRPr="009D61DF" w:rsidRDefault="007F7E4B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    - 20     уч. г.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6133" w:rsidRPr="009D61DF" w:rsidRDefault="005B6133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Итоговый</w:t>
            </w:r>
          </w:p>
          <w:p w:rsidR="005B6133" w:rsidRPr="009D61DF" w:rsidRDefault="005B6133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</w:t>
            </w:r>
          </w:p>
        </w:tc>
      </w:tr>
      <w:tr w:rsidR="000660F1" w:rsidRPr="009D61DF" w:rsidTr="00BC19C2">
        <w:trPr>
          <w:trHeight w:val="300"/>
          <w:jc w:val="center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08A" w:rsidRPr="009D61DF" w:rsidRDefault="009D008A" w:rsidP="0032140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08A" w:rsidRPr="009D61DF" w:rsidRDefault="009D008A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08A" w:rsidRPr="009D61DF" w:rsidRDefault="009D008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50-59</w:t>
            </w:r>
          </w:p>
          <w:p w:rsidR="009D008A" w:rsidRPr="009D61DF" w:rsidRDefault="009D008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5 б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08A" w:rsidRPr="009D61DF" w:rsidRDefault="009D008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60-69</w:t>
            </w:r>
          </w:p>
          <w:p w:rsidR="009D008A" w:rsidRPr="009D61DF" w:rsidRDefault="009D008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7 б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08A" w:rsidRPr="009D61DF" w:rsidRDefault="009D008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&gt;70</w:t>
            </w:r>
          </w:p>
          <w:p w:rsidR="009D008A" w:rsidRPr="009D61DF" w:rsidRDefault="009D008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D6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 </w:t>
            </w: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08A" w:rsidRPr="009D61DF" w:rsidRDefault="009D008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50-59</w:t>
            </w:r>
          </w:p>
          <w:p w:rsidR="009D008A" w:rsidRPr="009D61DF" w:rsidRDefault="009D008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5 б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08A" w:rsidRPr="009D61DF" w:rsidRDefault="009D008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60-69</w:t>
            </w:r>
          </w:p>
          <w:p w:rsidR="009D008A" w:rsidRPr="009D61DF" w:rsidRDefault="009D008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7 б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08A" w:rsidRPr="009D61DF" w:rsidRDefault="009D008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&gt;70</w:t>
            </w:r>
          </w:p>
          <w:p w:rsidR="009D008A" w:rsidRPr="009D61DF" w:rsidRDefault="009D008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D6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 </w:t>
            </w: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08A" w:rsidRPr="009D61DF" w:rsidRDefault="009D008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50-59</w:t>
            </w:r>
          </w:p>
          <w:p w:rsidR="009D008A" w:rsidRPr="009D61DF" w:rsidRDefault="009D008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5 б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08A" w:rsidRPr="009D61DF" w:rsidRDefault="009D008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60-69</w:t>
            </w:r>
          </w:p>
          <w:p w:rsidR="009D008A" w:rsidRPr="009D61DF" w:rsidRDefault="009D008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7 б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08A" w:rsidRPr="009D61DF" w:rsidRDefault="009D008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&gt;70</w:t>
            </w:r>
          </w:p>
          <w:p w:rsidR="009D008A" w:rsidRPr="009D61DF" w:rsidRDefault="009D008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D6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 </w:t>
            </w: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08A" w:rsidRPr="009D61DF" w:rsidRDefault="009D008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50-59</w:t>
            </w:r>
          </w:p>
          <w:p w:rsidR="009D008A" w:rsidRPr="009D61DF" w:rsidRDefault="009D008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5 б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08A" w:rsidRPr="009D61DF" w:rsidRDefault="009D008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60-69</w:t>
            </w:r>
          </w:p>
          <w:p w:rsidR="009D008A" w:rsidRPr="009D61DF" w:rsidRDefault="009D008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7 б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08A" w:rsidRPr="009D61DF" w:rsidRDefault="009D008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&gt;70</w:t>
            </w:r>
          </w:p>
          <w:p w:rsidR="009D008A" w:rsidRPr="009D61DF" w:rsidRDefault="009D008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D6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 </w:t>
            </w: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08A" w:rsidRPr="009D61DF" w:rsidRDefault="009D008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50-59</w:t>
            </w:r>
          </w:p>
          <w:p w:rsidR="009D008A" w:rsidRPr="009D61DF" w:rsidRDefault="009D008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5 б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08A" w:rsidRPr="009D61DF" w:rsidRDefault="009D008A" w:rsidP="0032140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60-69</w:t>
            </w:r>
          </w:p>
          <w:p w:rsidR="009D008A" w:rsidRPr="009D61DF" w:rsidRDefault="009D008A" w:rsidP="0032140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7 б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08A" w:rsidRPr="009D61DF" w:rsidRDefault="009D008A" w:rsidP="0032140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&gt;70</w:t>
            </w:r>
          </w:p>
          <w:p w:rsidR="009D008A" w:rsidRPr="009D61DF" w:rsidRDefault="009D008A" w:rsidP="0032140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D6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 </w:t>
            </w: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</w:tcPr>
          <w:p w:rsidR="009D008A" w:rsidRPr="009D61DF" w:rsidRDefault="009D008A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660F1" w:rsidRPr="009D61DF" w:rsidTr="00BC19C2">
        <w:trPr>
          <w:trHeight w:val="300"/>
          <w:jc w:val="center"/>
        </w:trPr>
        <w:tc>
          <w:tcPr>
            <w:tcW w:w="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33" w:rsidRPr="009D61DF" w:rsidRDefault="005B6133" w:rsidP="0032140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133" w:rsidRPr="009D61DF" w:rsidRDefault="005B6133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133" w:rsidRPr="009D61DF" w:rsidRDefault="005B6133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133" w:rsidRPr="009D61DF" w:rsidRDefault="005B6133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133" w:rsidRPr="009D61DF" w:rsidRDefault="005B6133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133" w:rsidRPr="009D61DF" w:rsidRDefault="005B6133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133" w:rsidRPr="009D61DF" w:rsidRDefault="005B6133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133" w:rsidRPr="009D61DF" w:rsidRDefault="005B6133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133" w:rsidRPr="009D61DF" w:rsidRDefault="005B6133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133" w:rsidRPr="009D61DF" w:rsidRDefault="005B6133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133" w:rsidRPr="009D61DF" w:rsidRDefault="005B6133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133" w:rsidRPr="009D61DF" w:rsidRDefault="005B6133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133" w:rsidRPr="009D61DF" w:rsidRDefault="005B6133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133" w:rsidRPr="009D61DF" w:rsidRDefault="005B6133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133" w:rsidRPr="009D61DF" w:rsidRDefault="005B6133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133" w:rsidRPr="009D61DF" w:rsidRDefault="005B6133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6133" w:rsidRPr="009D61DF" w:rsidRDefault="005B6133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B6133" w:rsidRPr="009D61DF" w:rsidRDefault="005B6133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660F1" w:rsidRPr="009D61DF" w:rsidTr="00BC19C2">
        <w:trPr>
          <w:trHeight w:val="300"/>
          <w:jc w:val="center"/>
        </w:trPr>
        <w:tc>
          <w:tcPr>
            <w:tcW w:w="14233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9D61DF" w:rsidRDefault="00171E09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1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Оценивание </w:t>
            </w:r>
            <w:r w:rsidRPr="009D61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 показателю 1</w:t>
            </w: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на основании изучения данных карты результативности:</w:t>
            </w:r>
            <w:r w:rsidRPr="009D61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вычисляется среднее арифметическое и округляется до десятых</w:t>
            </w: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D61DF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балл – 10 баллов</w:t>
            </w:r>
          </w:p>
        </w:tc>
      </w:tr>
      <w:tr w:rsidR="00524905" w:rsidRPr="009D61DF" w:rsidTr="00BC19C2">
        <w:trPr>
          <w:trHeight w:val="135"/>
          <w:jc w:val="center"/>
        </w:trPr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E4B" w:rsidRPr="009D61DF" w:rsidRDefault="007F7E4B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7E4B" w:rsidRPr="009D61DF" w:rsidRDefault="007F7E4B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Системность  </w:t>
            </w:r>
            <w:proofErr w:type="spellStart"/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7E4B" w:rsidRPr="009D61DF" w:rsidRDefault="007F7E4B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    - 20     уч. г.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4B" w:rsidRPr="009D61DF" w:rsidRDefault="007F7E4B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    - 20     уч. г.</w:t>
            </w:r>
          </w:p>
        </w:tc>
        <w:tc>
          <w:tcPr>
            <w:tcW w:w="2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4B" w:rsidRPr="009D61DF" w:rsidRDefault="007F7E4B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    - 20     уч. г.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4B" w:rsidRPr="009D61DF" w:rsidRDefault="007F7E4B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    - 20     уч. г.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4B" w:rsidRPr="009D61DF" w:rsidRDefault="007F7E4B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    - 20     уч. г.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7E4B" w:rsidRPr="009D61DF" w:rsidRDefault="007F7E4B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0F1" w:rsidRPr="009D61DF" w:rsidTr="00BC19C2">
        <w:trPr>
          <w:trHeight w:val="135"/>
          <w:jc w:val="center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08A" w:rsidRPr="009D61DF" w:rsidRDefault="009D008A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08A" w:rsidRPr="009D61DF" w:rsidRDefault="009D008A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08A" w:rsidRPr="009D61DF" w:rsidRDefault="009D008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наличие планов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08A" w:rsidRPr="009D61DF" w:rsidRDefault="00524905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9D008A" w:rsidRPr="009D61DF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08A" w:rsidRPr="009D61DF" w:rsidRDefault="009D008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08A" w:rsidRPr="009D61DF" w:rsidRDefault="00524905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9D008A" w:rsidRPr="009D61DF">
              <w:rPr>
                <w:rFonts w:ascii="Times New Roman" w:hAnsi="Times New Roman" w:cs="Times New Roman"/>
                <w:sz w:val="20"/>
                <w:szCs w:val="20"/>
              </w:rPr>
              <w:t>планов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08A" w:rsidRPr="009D61DF" w:rsidRDefault="00524905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9D008A" w:rsidRPr="009D61DF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08A" w:rsidRPr="009D61DF" w:rsidRDefault="009D008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08A" w:rsidRPr="009D61DF" w:rsidRDefault="00524905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9D008A" w:rsidRPr="009D61DF">
              <w:rPr>
                <w:rFonts w:ascii="Times New Roman" w:hAnsi="Times New Roman" w:cs="Times New Roman"/>
                <w:sz w:val="20"/>
                <w:szCs w:val="20"/>
              </w:rPr>
              <w:t>планов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08A" w:rsidRPr="009D61DF" w:rsidRDefault="00524905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9D008A" w:rsidRPr="009D61DF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08A" w:rsidRPr="009D61DF" w:rsidRDefault="009D008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08A" w:rsidRPr="009D61DF" w:rsidRDefault="00524905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9D008A" w:rsidRPr="009D61DF">
              <w:rPr>
                <w:rFonts w:ascii="Times New Roman" w:hAnsi="Times New Roman" w:cs="Times New Roman"/>
                <w:sz w:val="20"/>
                <w:szCs w:val="20"/>
              </w:rPr>
              <w:t>планов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08A" w:rsidRPr="009D61DF" w:rsidRDefault="00524905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9D008A" w:rsidRPr="009D61DF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08A" w:rsidRPr="009D61DF" w:rsidRDefault="009D008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08A" w:rsidRPr="009D61DF" w:rsidRDefault="00524905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9D008A" w:rsidRPr="009D61DF">
              <w:rPr>
                <w:rFonts w:ascii="Times New Roman" w:hAnsi="Times New Roman" w:cs="Times New Roman"/>
                <w:sz w:val="20"/>
                <w:szCs w:val="20"/>
              </w:rPr>
              <w:t>планов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08A" w:rsidRPr="009D61DF" w:rsidRDefault="00524905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9D008A" w:rsidRPr="009D61DF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08A" w:rsidRPr="009D61DF" w:rsidRDefault="009D008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</w:tcPr>
          <w:p w:rsidR="009D008A" w:rsidRPr="009D61DF" w:rsidRDefault="009D008A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0F1" w:rsidRPr="009D61DF" w:rsidTr="00BC19C2">
        <w:trPr>
          <w:trHeight w:val="135"/>
          <w:jc w:val="center"/>
        </w:trPr>
        <w:tc>
          <w:tcPr>
            <w:tcW w:w="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A" w:rsidRPr="009D61DF" w:rsidRDefault="009D008A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08A" w:rsidRPr="009D61DF" w:rsidRDefault="009D008A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08A" w:rsidRPr="009D61DF" w:rsidRDefault="009D008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08A" w:rsidRPr="009D61DF" w:rsidRDefault="009D008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08A" w:rsidRPr="009D61DF" w:rsidRDefault="009D008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08A" w:rsidRPr="009D61DF" w:rsidRDefault="009D008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08A" w:rsidRPr="009D61DF" w:rsidRDefault="009D008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08A" w:rsidRPr="009D61DF" w:rsidRDefault="009D008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08A" w:rsidRPr="009D61DF" w:rsidRDefault="009D008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08A" w:rsidRPr="009D61DF" w:rsidRDefault="009D008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08A" w:rsidRPr="009D61DF" w:rsidRDefault="009D008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08A" w:rsidRPr="009D61DF" w:rsidRDefault="009D008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08A" w:rsidRPr="009D61DF" w:rsidRDefault="009D008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08A" w:rsidRPr="009D61DF" w:rsidRDefault="009D008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08A" w:rsidRPr="009D61DF" w:rsidRDefault="009D008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08A" w:rsidRPr="009D61DF" w:rsidRDefault="009D008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08A" w:rsidRPr="009D61DF" w:rsidRDefault="009D008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008A" w:rsidRPr="009D61DF" w:rsidRDefault="009D008A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E09" w:rsidRPr="009D61DF" w:rsidTr="00BC19C2">
        <w:trPr>
          <w:trHeight w:val="135"/>
          <w:jc w:val="center"/>
        </w:trPr>
        <w:tc>
          <w:tcPr>
            <w:tcW w:w="14233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9" w:rsidRPr="009D61DF" w:rsidRDefault="00171E09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Оценивание </w:t>
            </w:r>
            <w:r w:rsidRPr="009D61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по показателю 2 </w:t>
            </w: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осуществляется на основании изучения данных карты результативности:</w:t>
            </w:r>
            <w:r w:rsidRPr="009D61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вычисляется среднее арифметическое и округляется до десятых</w:t>
            </w: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D61DF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балл – 10 баллов</w:t>
            </w:r>
          </w:p>
        </w:tc>
      </w:tr>
      <w:tr w:rsidR="00524905" w:rsidRPr="009D61DF" w:rsidTr="00BC19C2">
        <w:trPr>
          <w:trHeight w:val="375"/>
          <w:jc w:val="center"/>
        </w:trPr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E4B" w:rsidRPr="009D61DF" w:rsidRDefault="007F7E4B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7E4B" w:rsidRPr="009D61DF" w:rsidRDefault="007F7E4B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Системность работы по формированию у обучающихся (воспитанников) трудовых умений и навыков, готовности их к практическому применению полученных знаний, </w:t>
            </w: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указанием мероприятий, рейтинга успешности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7E4B" w:rsidRPr="009D61DF" w:rsidRDefault="007F7E4B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    - 20     уч. г.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4B" w:rsidRPr="009D61DF" w:rsidRDefault="007F7E4B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    - 20     уч. г.</w:t>
            </w:r>
          </w:p>
        </w:tc>
        <w:tc>
          <w:tcPr>
            <w:tcW w:w="2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4B" w:rsidRPr="009D61DF" w:rsidRDefault="007F7E4B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    - 20     уч. г.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4B" w:rsidRPr="009D61DF" w:rsidRDefault="007F7E4B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    - 20     уч. г.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4B" w:rsidRPr="009D61DF" w:rsidRDefault="007F7E4B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    - 20     уч. г.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7E4B" w:rsidRPr="009D61DF" w:rsidRDefault="007F7E4B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0F1" w:rsidRPr="009D61DF" w:rsidTr="00BC19C2">
        <w:trPr>
          <w:trHeight w:val="598"/>
          <w:jc w:val="center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91A" w:rsidRPr="009D61DF" w:rsidRDefault="00BE091A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091A" w:rsidRPr="009D61DF" w:rsidRDefault="00BE091A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091A" w:rsidRPr="009D61DF" w:rsidRDefault="00BE091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наличие планов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1A" w:rsidRPr="009D61DF" w:rsidRDefault="00524905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BE091A" w:rsidRPr="009D61DF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1A" w:rsidRPr="009D61DF" w:rsidRDefault="00BE091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1A" w:rsidRPr="009D61DF" w:rsidRDefault="00524905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BE091A" w:rsidRPr="009D61DF">
              <w:rPr>
                <w:rFonts w:ascii="Times New Roman" w:hAnsi="Times New Roman" w:cs="Times New Roman"/>
                <w:sz w:val="20"/>
                <w:szCs w:val="20"/>
              </w:rPr>
              <w:t>планов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1A" w:rsidRPr="009D61DF" w:rsidRDefault="00524905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BE091A" w:rsidRPr="009D61DF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1A" w:rsidRPr="009D61DF" w:rsidRDefault="00BE091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1A" w:rsidRPr="009D61DF" w:rsidRDefault="00524905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BE091A" w:rsidRPr="009D61DF">
              <w:rPr>
                <w:rFonts w:ascii="Times New Roman" w:hAnsi="Times New Roman" w:cs="Times New Roman"/>
                <w:sz w:val="20"/>
                <w:szCs w:val="20"/>
              </w:rPr>
              <w:t>планов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1A" w:rsidRPr="009D61DF" w:rsidRDefault="00524905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BE091A" w:rsidRPr="009D61DF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1A" w:rsidRPr="009D61DF" w:rsidRDefault="00BE091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1A" w:rsidRPr="009D61DF" w:rsidRDefault="00524905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BE091A" w:rsidRPr="009D61DF">
              <w:rPr>
                <w:rFonts w:ascii="Times New Roman" w:hAnsi="Times New Roman" w:cs="Times New Roman"/>
                <w:sz w:val="20"/>
                <w:szCs w:val="20"/>
              </w:rPr>
              <w:t>планов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1A" w:rsidRPr="009D61DF" w:rsidRDefault="00524905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BE091A" w:rsidRPr="009D61DF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1A" w:rsidRPr="009D61DF" w:rsidRDefault="00BE091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1A" w:rsidRPr="009D61DF" w:rsidRDefault="00524905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BE091A" w:rsidRPr="009D61DF">
              <w:rPr>
                <w:rFonts w:ascii="Times New Roman" w:hAnsi="Times New Roman" w:cs="Times New Roman"/>
                <w:sz w:val="20"/>
                <w:szCs w:val="20"/>
              </w:rPr>
              <w:t>планов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1A" w:rsidRPr="009D61DF" w:rsidRDefault="00524905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BE091A" w:rsidRPr="009D61DF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1A" w:rsidRPr="009D61DF" w:rsidRDefault="00BE091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</w:tcPr>
          <w:p w:rsidR="00BE091A" w:rsidRPr="009D61DF" w:rsidRDefault="00BE091A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0F1" w:rsidRPr="009D61DF" w:rsidTr="00BC19C2">
        <w:trPr>
          <w:trHeight w:val="375"/>
          <w:jc w:val="center"/>
        </w:trPr>
        <w:tc>
          <w:tcPr>
            <w:tcW w:w="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A" w:rsidRPr="009D61DF" w:rsidRDefault="00BE091A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091A" w:rsidRPr="009D61DF" w:rsidRDefault="00BE091A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091A" w:rsidRPr="009D61DF" w:rsidRDefault="00BE091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1A" w:rsidRPr="009D61DF" w:rsidRDefault="00BE091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1A" w:rsidRPr="009D61DF" w:rsidRDefault="00BE091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1A" w:rsidRPr="009D61DF" w:rsidRDefault="00BE091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1A" w:rsidRPr="009D61DF" w:rsidRDefault="00BE091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1A" w:rsidRPr="009D61DF" w:rsidRDefault="00BE091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1A" w:rsidRPr="009D61DF" w:rsidRDefault="00BE091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1A" w:rsidRPr="009D61DF" w:rsidRDefault="00BE091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1A" w:rsidRPr="009D61DF" w:rsidRDefault="00BE091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1A" w:rsidRPr="009D61DF" w:rsidRDefault="00BE091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1A" w:rsidRPr="009D61DF" w:rsidRDefault="00BE091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1A" w:rsidRPr="009D61DF" w:rsidRDefault="00BE091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1A" w:rsidRPr="009D61DF" w:rsidRDefault="00BE091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1A" w:rsidRPr="009D61DF" w:rsidRDefault="00BE091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1A" w:rsidRPr="009D61DF" w:rsidRDefault="00BE091A" w:rsidP="0032140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E091A" w:rsidRPr="009D61DF" w:rsidRDefault="00BE091A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E09" w:rsidRPr="009D61DF" w:rsidTr="00BC19C2">
        <w:trPr>
          <w:trHeight w:val="375"/>
          <w:jc w:val="center"/>
        </w:trPr>
        <w:tc>
          <w:tcPr>
            <w:tcW w:w="14233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9" w:rsidRPr="009D61DF" w:rsidRDefault="00171E09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Оценивание </w:t>
            </w:r>
            <w:r w:rsidRPr="009D61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 показателю 3</w:t>
            </w: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на основании изучения данных карты результативности:</w:t>
            </w:r>
            <w:r w:rsidRPr="009D61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вычисляется среднее арифметическое и округляется до десятых</w:t>
            </w: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D61DF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балл – 10 баллов</w:t>
            </w:r>
          </w:p>
        </w:tc>
      </w:tr>
      <w:tr w:rsidR="00524905" w:rsidRPr="009D61DF" w:rsidTr="00BC19C2">
        <w:trPr>
          <w:trHeight w:val="398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9D61DF" w:rsidRDefault="00C82F22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F22" w:rsidRPr="009D61DF" w:rsidRDefault="00C82F22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проектировании учебно-методической и (или) воспитательной работ</w:t>
            </w:r>
            <w:r w:rsidR="00BE091A"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F22" w:rsidRPr="009D61DF" w:rsidRDefault="007F7E4B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C82F22"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уровне</w:t>
            </w: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ОУ</w:t>
            </w:r>
          </w:p>
          <w:p w:rsidR="00BE091A" w:rsidRPr="009D61DF" w:rsidRDefault="00BE091A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F22" w:rsidRPr="009D61DF" w:rsidRDefault="00C82F22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муниципальном уровне</w:t>
            </w:r>
          </w:p>
          <w:p w:rsidR="00BE091A" w:rsidRPr="009D61DF" w:rsidRDefault="00BE091A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F22" w:rsidRPr="009D61DF" w:rsidRDefault="00C82F22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республиканском  уровне</w:t>
            </w:r>
          </w:p>
          <w:p w:rsidR="00BE091A" w:rsidRPr="009D61DF" w:rsidRDefault="00BE091A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F22" w:rsidRPr="009D61DF" w:rsidRDefault="00C82F22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E09" w:rsidRPr="009D61DF" w:rsidTr="00BC19C2">
        <w:trPr>
          <w:trHeight w:val="398"/>
          <w:jc w:val="center"/>
        </w:trPr>
        <w:tc>
          <w:tcPr>
            <w:tcW w:w="142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9" w:rsidRPr="009D61DF" w:rsidRDefault="00171E09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Оценивание </w:t>
            </w:r>
            <w:r w:rsidRPr="009D61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по показателю 4 </w:t>
            </w: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осуществляется на основании изучения данных карты результативности путем суммирования баллов, соответствующих указанным уровням разработки и реализации проектов</w:t>
            </w:r>
            <w:r w:rsidRPr="009D61DF">
              <w:rPr>
                <w:rFonts w:ascii="Times New Roman" w:hAnsi="Times New Roman" w:cs="Times New Roman"/>
                <w:b/>
                <w:sz w:val="20"/>
                <w:szCs w:val="20"/>
              </w:rPr>
              <w:t>. Максимальный балл – 10 баллов.</w:t>
            </w:r>
          </w:p>
        </w:tc>
      </w:tr>
      <w:tr w:rsidR="000660F1" w:rsidRPr="009D61DF" w:rsidTr="00BC19C2">
        <w:trPr>
          <w:trHeight w:val="398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9D61DF" w:rsidRDefault="00C82F22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F22" w:rsidRPr="009D61DF" w:rsidRDefault="00C82F22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профессиональной деятельности в </w:t>
            </w:r>
            <w:proofErr w:type="gramStart"/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ИКТ-насыщенной</w:t>
            </w:r>
            <w:proofErr w:type="gramEnd"/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среде за последние пять лет (да/нет)</w:t>
            </w:r>
          </w:p>
        </w:tc>
        <w:tc>
          <w:tcPr>
            <w:tcW w:w="5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F22" w:rsidRPr="009D61DF" w:rsidRDefault="00C82F22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Фрагментарное использование электронных ресурсов</w:t>
            </w:r>
          </w:p>
          <w:p w:rsidR="00BE091A" w:rsidRPr="009D61DF" w:rsidRDefault="00BE091A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F22" w:rsidRPr="009D61DF" w:rsidRDefault="00C82F22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Системное использование электронных ресурсов</w:t>
            </w:r>
          </w:p>
          <w:p w:rsidR="00BE091A" w:rsidRPr="009D61DF" w:rsidRDefault="00BE091A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F22" w:rsidRPr="009D61DF" w:rsidRDefault="00C82F22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E09" w:rsidRPr="009D61DF" w:rsidTr="00BC19C2">
        <w:trPr>
          <w:trHeight w:val="398"/>
          <w:jc w:val="center"/>
        </w:trPr>
        <w:tc>
          <w:tcPr>
            <w:tcW w:w="142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9" w:rsidRPr="009D61DF" w:rsidRDefault="00171E09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Оценивание </w:t>
            </w:r>
            <w:r w:rsidRPr="009D61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по показателю 5  </w:t>
            </w: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осуществляется на основании изучения данных карты результативности</w:t>
            </w:r>
            <w:r w:rsidRPr="009D61DF">
              <w:rPr>
                <w:rFonts w:ascii="Times New Roman" w:hAnsi="Times New Roman" w:cs="Times New Roman"/>
                <w:b/>
                <w:sz w:val="20"/>
                <w:szCs w:val="20"/>
              </w:rPr>
              <w:t>. Максимальный балл – 10 баллов.</w:t>
            </w:r>
          </w:p>
        </w:tc>
      </w:tr>
      <w:tr w:rsidR="000660F1" w:rsidRPr="009D61DF" w:rsidTr="00BC19C2">
        <w:trPr>
          <w:trHeight w:val="398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9D61DF" w:rsidRDefault="00C82F22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F22" w:rsidRPr="009D61DF" w:rsidRDefault="00C82F22" w:rsidP="00321407">
            <w:pPr>
              <w:shd w:val="clear" w:color="auto" w:fill="F7F7F7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заказчиков (родителей), администрации образовательными услугами (положительная оценка, отсутствие обоснованных жалоб)</w:t>
            </w:r>
          </w:p>
        </w:tc>
        <w:tc>
          <w:tcPr>
            <w:tcW w:w="1031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F22" w:rsidRPr="009D61DF" w:rsidRDefault="00BE091A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F22" w:rsidRPr="009D61DF" w:rsidRDefault="00C82F22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E09" w:rsidRPr="009D61DF" w:rsidTr="00BC19C2">
        <w:trPr>
          <w:trHeight w:val="398"/>
          <w:jc w:val="center"/>
        </w:trPr>
        <w:tc>
          <w:tcPr>
            <w:tcW w:w="142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9" w:rsidRPr="009D61DF" w:rsidRDefault="00171E09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Оценивание </w:t>
            </w:r>
            <w:r w:rsidRPr="009D61D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по показателю 6</w:t>
            </w:r>
            <w:r w:rsidRPr="009D6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D61DF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осуществляется на основании изучения данных карты результативности</w:t>
            </w:r>
            <w:r w:rsidRPr="009D6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Максимальный балл – 10 баллов</w:t>
            </w:r>
          </w:p>
        </w:tc>
      </w:tr>
      <w:tr w:rsidR="00C82F22" w:rsidRPr="009D61DF" w:rsidTr="00BC19C2">
        <w:trPr>
          <w:trHeight w:val="398"/>
          <w:jc w:val="center"/>
        </w:trPr>
        <w:tc>
          <w:tcPr>
            <w:tcW w:w="142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9" w:rsidRPr="009D61DF" w:rsidRDefault="00171E09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Итоговый балл по критерию</w:t>
            </w: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D6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="005B3C92" w:rsidRPr="009D6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профессиональной деятельности за последние пять лет или с периода предыдущей аттестации</w:t>
            </w: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–</w:t>
            </w:r>
            <w:r w:rsidRPr="009D6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это </w:t>
            </w:r>
            <w:r w:rsidRPr="009D6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средний балл по показателям 1-</w:t>
            </w:r>
            <w:r w:rsidR="005B3C92" w:rsidRPr="009D6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9D6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</w:p>
          <w:p w:rsidR="00C82F22" w:rsidRPr="009D61DF" w:rsidRDefault="00171E09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Максимальный балл по критерию «</w:t>
            </w:r>
            <w:r w:rsidR="005B3C92" w:rsidRPr="009D6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профессиональной деятельности за последние пять лет или с периода предыдущей аттестации</w:t>
            </w:r>
            <w:r w:rsidR="005B3C92" w:rsidRPr="009D6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– </w:t>
            </w:r>
            <w:r w:rsidR="005941AC" w:rsidRPr="009D6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9D6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 баллов</w:t>
            </w:r>
          </w:p>
        </w:tc>
      </w:tr>
      <w:tr w:rsidR="000660F1" w:rsidRPr="009D61DF" w:rsidTr="00BC19C2">
        <w:trPr>
          <w:trHeight w:val="398"/>
          <w:jc w:val="center"/>
        </w:trPr>
        <w:tc>
          <w:tcPr>
            <w:tcW w:w="142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9D61DF" w:rsidRDefault="000660F1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Наличие определенной  методической системы, апробированной в профессиональном сообществе, за последние пять лет или с периода предыдущей аттестации</w:t>
            </w:r>
          </w:p>
        </w:tc>
      </w:tr>
      <w:tr w:rsidR="00524905" w:rsidRPr="009D61DF" w:rsidTr="00BC19C2">
        <w:trPr>
          <w:trHeight w:val="398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9D61DF" w:rsidRDefault="00C82F22" w:rsidP="00321407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F22" w:rsidRPr="009D61DF" w:rsidRDefault="00C82F22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педагога в экспериментальной работе (да/нет) с указанием экспериментов, проводимых на указанных уровнях.</w:t>
            </w: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F22" w:rsidRPr="009D61DF" w:rsidRDefault="00C82F22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уровне ОУ</w:t>
            </w:r>
          </w:p>
          <w:p w:rsidR="00E931AF" w:rsidRPr="009D61DF" w:rsidRDefault="00E931AF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F22" w:rsidRPr="009D61DF" w:rsidRDefault="00C82F22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муниципальном уровне</w:t>
            </w:r>
          </w:p>
          <w:p w:rsidR="00E931AF" w:rsidRPr="009D61DF" w:rsidRDefault="00E931AF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F22" w:rsidRPr="009D61DF" w:rsidRDefault="00C82F22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республиканском  уровне</w:t>
            </w:r>
          </w:p>
          <w:p w:rsidR="00BE091A" w:rsidRPr="009D61DF" w:rsidRDefault="00E931AF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F22" w:rsidRPr="009D61DF" w:rsidRDefault="00C82F22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федеральном уровне</w:t>
            </w:r>
          </w:p>
          <w:p w:rsidR="00BE091A" w:rsidRPr="009D61DF" w:rsidRDefault="00BE091A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F22" w:rsidRPr="009D61DF" w:rsidRDefault="00C82F22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0F1" w:rsidRPr="009D61DF" w:rsidTr="00BC19C2">
        <w:trPr>
          <w:trHeight w:val="398"/>
          <w:jc w:val="center"/>
        </w:trPr>
        <w:tc>
          <w:tcPr>
            <w:tcW w:w="142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9D61DF" w:rsidRDefault="000660F1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Оценивание </w:t>
            </w:r>
            <w:r w:rsidRPr="009D61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по показателю </w:t>
            </w:r>
            <w:r w:rsidR="005B3C92" w:rsidRPr="009D61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Pr="009D61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осуществляется на основании изучения данных карты результативности</w:t>
            </w:r>
            <w:r w:rsidRPr="009D61DF">
              <w:rPr>
                <w:rFonts w:ascii="Times New Roman" w:hAnsi="Times New Roman" w:cs="Times New Roman"/>
                <w:b/>
                <w:sz w:val="20"/>
                <w:szCs w:val="20"/>
              </w:rPr>
              <w:t>. Максимальный балл – 10 баллов.</w:t>
            </w:r>
          </w:p>
        </w:tc>
      </w:tr>
      <w:tr w:rsidR="00524905" w:rsidRPr="009D61DF" w:rsidTr="00BC19C2">
        <w:trPr>
          <w:trHeight w:val="398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9D61DF" w:rsidRDefault="00C82F22" w:rsidP="00321407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F22" w:rsidRPr="009D61DF" w:rsidRDefault="00C82F22" w:rsidP="000C057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и распространение педагогического опыта в рамках профессионального сообщества: мастер-классы, выступления на семинарах, конференциях, круглых </w:t>
            </w: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столах, курсах повышения квалификации с указанием мероприятий, в рамках которых демонстрировался данный опыт (за последние пять лет)</w:t>
            </w: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F22" w:rsidRPr="009D61DF" w:rsidRDefault="00C82F22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уровне ОУ</w:t>
            </w:r>
          </w:p>
          <w:p w:rsidR="00E931AF" w:rsidRPr="009D61DF" w:rsidRDefault="00E931AF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F22" w:rsidRPr="009D61DF" w:rsidRDefault="00C82F22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муниципальном уровне</w:t>
            </w:r>
          </w:p>
          <w:p w:rsidR="00E931AF" w:rsidRPr="009D61DF" w:rsidRDefault="00E931AF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F22" w:rsidRPr="009D61DF" w:rsidRDefault="00C82F22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республиканском  уровне</w:t>
            </w:r>
          </w:p>
          <w:p w:rsidR="00E931AF" w:rsidRPr="009D61DF" w:rsidRDefault="00E931AF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F22" w:rsidRPr="009D61DF" w:rsidRDefault="00C82F22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федеральном уровне</w:t>
            </w:r>
          </w:p>
          <w:p w:rsidR="00E931AF" w:rsidRPr="009D61DF" w:rsidRDefault="00E931AF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F22" w:rsidRPr="009D61DF" w:rsidRDefault="00C82F22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0F1" w:rsidRPr="009D61DF" w:rsidTr="00BC19C2">
        <w:trPr>
          <w:trHeight w:val="398"/>
          <w:jc w:val="center"/>
        </w:trPr>
        <w:tc>
          <w:tcPr>
            <w:tcW w:w="142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9D61DF" w:rsidRDefault="000660F1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Оценивание </w:t>
            </w:r>
            <w:r w:rsidRPr="009D61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по показателю </w:t>
            </w:r>
            <w:r w:rsidR="005B3C92" w:rsidRPr="009D61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 w:rsidRPr="009D61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осуществляется на основании изучения данных карты результативности</w:t>
            </w:r>
            <w:r w:rsidRPr="009D61DF">
              <w:rPr>
                <w:rFonts w:ascii="Times New Roman" w:hAnsi="Times New Roman" w:cs="Times New Roman"/>
                <w:b/>
                <w:sz w:val="20"/>
                <w:szCs w:val="20"/>
              </w:rPr>
              <w:t>. Максимальный балл – 10 баллов.</w:t>
            </w:r>
          </w:p>
        </w:tc>
      </w:tr>
      <w:tr w:rsidR="00524905" w:rsidRPr="009D61DF" w:rsidTr="00BC19C2">
        <w:trPr>
          <w:trHeight w:val="398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9D61DF" w:rsidRDefault="00C82F22" w:rsidP="00321407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F22" w:rsidRPr="009D61DF" w:rsidRDefault="00C82F22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сетевом взаимодействии в рамках профессиональных сообществ за последние пять лет</w:t>
            </w:r>
          </w:p>
        </w:tc>
        <w:tc>
          <w:tcPr>
            <w:tcW w:w="55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F22" w:rsidRPr="009D61DF" w:rsidRDefault="00C82F22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муниципальном уровне</w:t>
            </w:r>
          </w:p>
          <w:p w:rsidR="00C82F22" w:rsidRPr="009D61DF" w:rsidRDefault="00E931AF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F22" w:rsidRPr="009D61DF" w:rsidRDefault="00C82F22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республиканском  уровне</w:t>
            </w:r>
          </w:p>
          <w:p w:rsidR="00E931AF" w:rsidRPr="009D61DF" w:rsidRDefault="00E931AF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F22" w:rsidRPr="009D61DF" w:rsidRDefault="00C82F22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федеральном уровне</w:t>
            </w:r>
          </w:p>
          <w:p w:rsidR="00E931AF" w:rsidRPr="009D61DF" w:rsidRDefault="00E931AF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F22" w:rsidRPr="009D61DF" w:rsidRDefault="00C82F22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0F1" w:rsidRPr="009D61DF" w:rsidTr="00BC19C2">
        <w:trPr>
          <w:trHeight w:val="398"/>
          <w:jc w:val="center"/>
        </w:trPr>
        <w:tc>
          <w:tcPr>
            <w:tcW w:w="142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9D61DF" w:rsidRDefault="000660F1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Оценивание </w:t>
            </w:r>
            <w:r w:rsidRPr="009D61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по показателю </w:t>
            </w:r>
            <w:r w:rsidR="005B3C92" w:rsidRPr="009D61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  <w:r w:rsidRPr="009D61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осуществляется на основании изучения данных карты результативности</w:t>
            </w:r>
            <w:r w:rsidRPr="009D61DF">
              <w:rPr>
                <w:rFonts w:ascii="Times New Roman" w:hAnsi="Times New Roman" w:cs="Times New Roman"/>
                <w:b/>
                <w:sz w:val="20"/>
                <w:szCs w:val="20"/>
              </w:rPr>
              <w:t>. Максимальный балл – 10 баллов.</w:t>
            </w:r>
          </w:p>
        </w:tc>
      </w:tr>
      <w:tr w:rsidR="00524905" w:rsidRPr="009D61DF" w:rsidTr="00BC19C2">
        <w:trPr>
          <w:trHeight w:val="332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9D61DF" w:rsidRDefault="00C82F22" w:rsidP="00321407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F22" w:rsidRPr="009D61DF" w:rsidRDefault="00C82F22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экспертной деятельности за последние пять лет</w:t>
            </w: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F22" w:rsidRPr="009D61DF" w:rsidRDefault="00C82F22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уровне ОУ</w:t>
            </w:r>
          </w:p>
          <w:p w:rsidR="00E931AF" w:rsidRPr="009D61DF" w:rsidRDefault="00E931AF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F22" w:rsidRPr="009D61DF" w:rsidRDefault="00C82F22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муниципальном уровне</w:t>
            </w:r>
          </w:p>
          <w:p w:rsidR="00E931AF" w:rsidRPr="009D61DF" w:rsidRDefault="00E931AF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F22" w:rsidRPr="009D61DF" w:rsidRDefault="00C82F22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республиканском  уровне</w:t>
            </w:r>
          </w:p>
          <w:p w:rsidR="00E931AF" w:rsidRPr="009D61DF" w:rsidRDefault="00E931AF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F22" w:rsidRPr="009D61DF" w:rsidRDefault="00C82F22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федеральном уровне</w:t>
            </w:r>
          </w:p>
          <w:p w:rsidR="00E931AF" w:rsidRPr="009D61DF" w:rsidRDefault="00E931AF" w:rsidP="000C057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F22" w:rsidRPr="009D61DF" w:rsidRDefault="00C82F22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0F1" w:rsidRPr="009D61DF" w:rsidTr="00BC19C2">
        <w:trPr>
          <w:trHeight w:val="332"/>
          <w:jc w:val="center"/>
        </w:trPr>
        <w:tc>
          <w:tcPr>
            <w:tcW w:w="142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9D61DF" w:rsidRDefault="000660F1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Оценивание </w:t>
            </w:r>
            <w:r w:rsidRPr="009D61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по показателю </w:t>
            </w:r>
            <w:r w:rsidR="005B3C92" w:rsidRPr="009D61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  <w:r w:rsidRPr="009D61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осуществляется на основании изучения данных карты результативности</w:t>
            </w:r>
            <w:r w:rsidRPr="009D61DF">
              <w:rPr>
                <w:rFonts w:ascii="Times New Roman" w:hAnsi="Times New Roman" w:cs="Times New Roman"/>
                <w:b/>
                <w:sz w:val="20"/>
                <w:szCs w:val="20"/>
              </w:rPr>
              <w:t>. Максимальный балл – 10 баллов.</w:t>
            </w:r>
          </w:p>
        </w:tc>
      </w:tr>
      <w:tr w:rsidR="00524905" w:rsidRPr="009D61DF" w:rsidTr="00BC19C2">
        <w:trPr>
          <w:trHeight w:val="382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22" w:rsidRPr="009D61DF" w:rsidRDefault="00C82F22" w:rsidP="00321407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F22" w:rsidRPr="009D61DF" w:rsidRDefault="00C82F22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публикаций, отражающих отдельные элементы методической системы педагога (доклады на научно-практических конференциях, семинарах, методические рекомендации, учебные пособия и т.п.)</w:t>
            </w: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2F22" w:rsidRPr="009D61DF" w:rsidRDefault="00C82F22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уровне ОУ</w:t>
            </w:r>
          </w:p>
          <w:p w:rsidR="00E931AF" w:rsidRPr="009D61DF" w:rsidRDefault="00E931AF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F22" w:rsidRPr="009D61DF" w:rsidRDefault="00C82F22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муниципальном уровне</w:t>
            </w:r>
          </w:p>
          <w:p w:rsidR="00E931AF" w:rsidRPr="009D61DF" w:rsidRDefault="00E931AF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F22" w:rsidRPr="009D61DF" w:rsidRDefault="00C82F22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республиканском уровне</w:t>
            </w:r>
          </w:p>
          <w:p w:rsidR="00E931AF" w:rsidRPr="009D61DF" w:rsidRDefault="00E931AF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F22" w:rsidRPr="009D61DF" w:rsidRDefault="00C82F22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федеральном уровне</w:t>
            </w:r>
          </w:p>
          <w:p w:rsidR="00E931AF" w:rsidRPr="009D61DF" w:rsidRDefault="00E931AF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F22" w:rsidRPr="009D61DF" w:rsidRDefault="00C82F22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0F1" w:rsidRPr="009D61DF" w:rsidTr="00BC19C2">
        <w:trPr>
          <w:trHeight w:val="398"/>
          <w:jc w:val="center"/>
        </w:trPr>
        <w:tc>
          <w:tcPr>
            <w:tcW w:w="142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9D61DF" w:rsidRDefault="000660F1" w:rsidP="0032140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Оценивание </w:t>
            </w:r>
            <w:r w:rsidRPr="009D61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по показателю </w:t>
            </w:r>
            <w:r w:rsidR="005B3C92" w:rsidRPr="009D61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  <w:r w:rsidRPr="009D61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осуществляется на основании изучения данных карты результативности</w:t>
            </w:r>
            <w:r w:rsidRPr="009D61DF">
              <w:rPr>
                <w:rFonts w:ascii="Times New Roman" w:hAnsi="Times New Roman" w:cs="Times New Roman"/>
                <w:b/>
                <w:sz w:val="20"/>
                <w:szCs w:val="20"/>
              </w:rPr>
              <w:t>. Максимальный балл – 10 баллов.</w:t>
            </w:r>
          </w:p>
        </w:tc>
      </w:tr>
      <w:tr w:rsidR="000660F1" w:rsidRPr="009D61DF" w:rsidTr="00BC19C2">
        <w:trPr>
          <w:trHeight w:val="398"/>
          <w:jc w:val="center"/>
        </w:trPr>
        <w:tc>
          <w:tcPr>
            <w:tcW w:w="142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9D61DF" w:rsidRDefault="000660F1" w:rsidP="00321407">
            <w:pPr>
              <w:pStyle w:val="a6"/>
              <w:ind w:left="57"/>
              <w:jc w:val="left"/>
              <w:rPr>
                <w:bCs w:val="0"/>
                <w:sz w:val="20"/>
                <w:szCs w:val="20"/>
              </w:rPr>
            </w:pPr>
            <w:proofErr w:type="gramStart"/>
            <w:r w:rsidRPr="009D61DF">
              <w:rPr>
                <w:bCs w:val="0"/>
                <w:sz w:val="20"/>
                <w:szCs w:val="20"/>
              </w:rPr>
              <w:t xml:space="preserve">Итоговый балл по критерию </w:t>
            </w:r>
            <w:r w:rsidRPr="009D61DF">
              <w:rPr>
                <w:sz w:val="20"/>
                <w:szCs w:val="20"/>
              </w:rPr>
              <w:t>«</w:t>
            </w:r>
            <w:r w:rsidRPr="009D61DF">
              <w:rPr>
                <w:bCs w:val="0"/>
                <w:color w:val="000000"/>
                <w:sz w:val="20"/>
                <w:szCs w:val="20"/>
              </w:rPr>
              <w:t>Наличие определенной методической системы педагога, апробированной в профессиональном сообществе</w:t>
            </w:r>
            <w:r w:rsidRPr="009D61DF">
              <w:rPr>
                <w:bCs w:val="0"/>
                <w:sz w:val="20"/>
                <w:szCs w:val="20"/>
              </w:rPr>
              <w:t xml:space="preserve"> за последние пять лет или с периода предыдущей аттестации</w:t>
            </w:r>
            <w:r w:rsidRPr="009D61DF">
              <w:rPr>
                <w:bCs w:val="0"/>
                <w:color w:val="000000"/>
                <w:sz w:val="20"/>
                <w:szCs w:val="20"/>
              </w:rPr>
              <w:t>)</w:t>
            </w:r>
            <w:r w:rsidRPr="009D61DF">
              <w:rPr>
                <w:bCs w:val="0"/>
                <w:sz w:val="20"/>
                <w:szCs w:val="20"/>
              </w:rPr>
              <w:t>» –</w:t>
            </w:r>
            <w:r w:rsidRPr="009D61DF">
              <w:rPr>
                <w:sz w:val="20"/>
                <w:szCs w:val="20"/>
              </w:rPr>
              <w:t xml:space="preserve"> это </w:t>
            </w:r>
            <w:r w:rsidRPr="009D61DF">
              <w:rPr>
                <w:bCs w:val="0"/>
                <w:sz w:val="20"/>
                <w:szCs w:val="20"/>
              </w:rPr>
              <w:t>средний балл по показателям  1-5.</w:t>
            </w:r>
            <w:proofErr w:type="gramEnd"/>
          </w:p>
          <w:p w:rsidR="00445DCE" w:rsidRPr="009D61DF" w:rsidRDefault="000660F1" w:rsidP="00321407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Максимальный балл по критерию «Наличие </w:t>
            </w:r>
            <w:proofErr w:type="gramStart"/>
            <w:r w:rsidRPr="009D61DF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определенной методической системы педагога, апробированной в профессиональном сообществе за последние пять</w:t>
            </w:r>
            <w:proofErr w:type="gramEnd"/>
            <w:r w:rsidRPr="009D61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 или с периода предыдущей аттестации» –</w:t>
            </w:r>
          </w:p>
          <w:p w:rsidR="000660F1" w:rsidRPr="009D61DF" w:rsidRDefault="000660F1" w:rsidP="00321407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1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941AC" w:rsidRPr="009D61D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D61DF">
              <w:rPr>
                <w:rFonts w:ascii="Times New Roman" w:hAnsi="Times New Roman" w:cs="Times New Roman"/>
                <w:b/>
                <w:sz w:val="20"/>
                <w:szCs w:val="20"/>
              </w:rPr>
              <w:t>0 баллов.</w:t>
            </w:r>
          </w:p>
        </w:tc>
      </w:tr>
      <w:tr w:rsidR="000660F1" w:rsidRPr="009D61DF" w:rsidTr="00BC19C2">
        <w:trPr>
          <w:trHeight w:val="398"/>
          <w:jc w:val="center"/>
        </w:trPr>
        <w:tc>
          <w:tcPr>
            <w:tcW w:w="142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9D61DF" w:rsidRDefault="000660F1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Обеспечение непрерывности собственного профессионального образования за последние пять лет или с периода предыдущей аттестации</w:t>
            </w:r>
          </w:p>
        </w:tc>
      </w:tr>
      <w:tr w:rsidR="000660F1" w:rsidRPr="009D61DF" w:rsidTr="00BC19C2">
        <w:trPr>
          <w:trHeight w:val="398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9D61DF" w:rsidRDefault="000660F1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60F1" w:rsidRPr="009D61DF" w:rsidRDefault="000660F1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за последние пять лет, профессиональная переподготовка и наличие документа соответствующего образца</w:t>
            </w:r>
            <w:r w:rsidRPr="009D61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удостоверение,  свидетельство)  </w:t>
            </w:r>
          </w:p>
        </w:tc>
        <w:tc>
          <w:tcPr>
            <w:tcW w:w="1031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5D2B" w:rsidRPr="00E75D2B" w:rsidRDefault="00E75D2B" w:rsidP="00E75D2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баллов за </w:t>
            </w:r>
            <w:proofErr w:type="gramStart"/>
            <w:r w:rsidRPr="00E7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  <w:proofErr w:type="gramEnd"/>
            <w:r w:rsidRPr="00E7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 повышении квалификации начиная с 16 часов до 71 часа</w:t>
            </w:r>
          </w:p>
          <w:p w:rsidR="00E75D2B" w:rsidRPr="00E75D2B" w:rsidRDefault="00E75D2B" w:rsidP="00E75D2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баллов за документ о повышении квалификации с 72 часов и более</w:t>
            </w:r>
          </w:p>
          <w:p w:rsidR="00E75D2B" w:rsidRPr="00E75D2B" w:rsidRDefault="00E75D2B" w:rsidP="00E75D2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(количество часов суммируется по нескольким документам повышения квалификации)</w:t>
            </w:r>
          </w:p>
          <w:p w:rsidR="000660F1" w:rsidRPr="009D61DF" w:rsidRDefault="000660F1" w:rsidP="00E75D2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0F1" w:rsidRPr="009D61DF" w:rsidRDefault="000660F1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0F1" w:rsidRPr="009D61DF" w:rsidTr="00BC19C2">
        <w:trPr>
          <w:trHeight w:val="398"/>
          <w:jc w:val="center"/>
        </w:trPr>
        <w:tc>
          <w:tcPr>
            <w:tcW w:w="142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9D61DF" w:rsidRDefault="000660F1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Оценивание </w:t>
            </w:r>
            <w:r w:rsidRPr="009D61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 показателю 1</w:t>
            </w: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на основании изучения данных карты результативности путем определением баллов, соответствующих документу о повышении квалификации</w:t>
            </w:r>
            <w:r w:rsidRPr="009D61DF">
              <w:rPr>
                <w:rFonts w:ascii="Times New Roman" w:hAnsi="Times New Roman" w:cs="Times New Roman"/>
                <w:b/>
                <w:sz w:val="20"/>
                <w:szCs w:val="20"/>
              </w:rPr>
              <w:t>. Максимальный балл – 10 баллов.</w:t>
            </w:r>
          </w:p>
        </w:tc>
      </w:tr>
      <w:tr w:rsidR="000660F1" w:rsidRPr="009D61DF" w:rsidTr="00BC19C2">
        <w:trPr>
          <w:trHeight w:val="398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9D61DF" w:rsidRDefault="000660F1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60F1" w:rsidRPr="009D61DF" w:rsidRDefault="000660F1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государственных и отраслевых, муниципальных поощрений (наград, грамот, благодарностей, званий и т.п.) </w:t>
            </w:r>
          </w:p>
        </w:tc>
        <w:tc>
          <w:tcPr>
            <w:tcW w:w="55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60F1" w:rsidRPr="009D61DF" w:rsidRDefault="000660F1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муниципальном уровне</w:t>
            </w:r>
          </w:p>
          <w:p w:rsidR="000660F1" w:rsidRPr="009D61DF" w:rsidRDefault="000660F1" w:rsidP="00321407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61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(за последние пять лет или с периода предыдущей аттестации)</w:t>
            </w:r>
          </w:p>
          <w:p w:rsidR="000660F1" w:rsidRPr="009D61DF" w:rsidRDefault="000660F1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60F1" w:rsidRPr="009D61DF" w:rsidRDefault="000660F1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республиканском  уровне</w:t>
            </w:r>
          </w:p>
          <w:p w:rsidR="000660F1" w:rsidRPr="009D61DF" w:rsidRDefault="000660F1" w:rsidP="00321407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D61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(за последние пять лет или с периода предыдущей аттестации)</w:t>
            </w:r>
          </w:p>
          <w:p w:rsidR="000660F1" w:rsidRPr="009D61DF" w:rsidRDefault="000660F1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60F1" w:rsidRPr="009D61DF" w:rsidRDefault="000660F1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федеральном уровне</w:t>
            </w:r>
          </w:p>
          <w:p w:rsidR="000660F1" w:rsidRPr="009D61DF" w:rsidRDefault="000660F1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0F1" w:rsidRPr="009D61DF" w:rsidRDefault="000660F1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0F1" w:rsidRPr="009D61DF" w:rsidTr="00BC19C2">
        <w:trPr>
          <w:trHeight w:val="398"/>
          <w:jc w:val="center"/>
        </w:trPr>
        <w:tc>
          <w:tcPr>
            <w:tcW w:w="142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9D61DF" w:rsidRDefault="000660F1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Оценивание </w:t>
            </w:r>
            <w:r w:rsidRPr="009D61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 показателю 2</w:t>
            </w:r>
            <w:r w:rsidRPr="009D61D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на основании изучения данных карты результативности путем суммирования баллов, соответствующих уровню получения государственных и отраслевых поощрений</w:t>
            </w:r>
            <w:r w:rsidRPr="009D61DF">
              <w:rPr>
                <w:rFonts w:ascii="Times New Roman" w:hAnsi="Times New Roman" w:cs="Times New Roman"/>
                <w:b/>
                <w:sz w:val="20"/>
                <w:szCs w:val="20"/>
              </w:rPr>
              <w:t>. Максимальный балл – 10 баллов.</w:t>
            </w:r>
          </w:p>
        </w:tc>
      </w:tr>
      <w:tr w:rsidR="000660F1" w:rsidRPr="009D61DF" w:rsidTr="00BC19C2">
        <w:trPr>
          <w:trHeight w:val="398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9D61DF" w:rsidRDefault="000660F1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60F1" w:rsidRPr="009D61DF" w:rsidRDefault="000660F1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призовых ме</w:t>
            </w:r>
            <w:proofErr w:type="gramStart"/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в  пр</w:t>
            </w:r>
            <w:proofErr w:type="gramEnd"/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офессиональных конкурсах </w:t>
            </w:r>
          </w:p>
        </w:tc>
        <w:tc>
          <w:tcPr>
            <w:tcW w:w="55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60F1" w:rsidRPr="009D61DF" w:rsidRDefault="000660F1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муниципальном уровне</w:t>
            </w:r>
          </w:p>
          <w:p w:rsidR="000660F1" w:rsidRPr="009D61DF" w:rsidRDefault="000660F1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60F1" w:rsidRPr="009D61DF" w:rsidRDefault="000660F1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республиканском  уровне</w:t>
            </w:r>
          </w:p>
          <w:p w:rsidR="000660F1" w:rsidRPr="009D61DF" w:rsidRDefault="000660F1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60F1" w:rsidRPr="009D61DF" w:rsidRDefault="000660F1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федеральном уровне</w:t>
            </w:r>
          </w:p>
          <w:p w:rsidR="000660F1" w:rsidRPr="009D61DF" w:rsidRDefault="000660F1" w:rsidP="003214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0F1" w:rsidRPr="009D61DF" w:rsidRDefault="000660F1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0F1" w:rsidRPr="009D61DF" w:rsidTr="00BC19C2">
        <w:trPr>
          <w:trHeight w:val="398"/>
          <w:jc w:val="center"/>
        </w:trPr>
        <w:tc>
          <w:tcPr>
            <w:tcW w:w="142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9D61DF" w:rsidRDefault="000660F1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Оценивание </w:t>
            </w:r>
            <w:r w:rsidRPr="009D61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по показателю 3 </w:t>
            </w:r>
            <w:r w:rsidRPr="009D61DF">
              <w:rPr>
                <w:rFonts w:ascii="Times New Roman" w:hAnsi="Times New Roman" w:cs="Times New Roman"/>
                <w:sz w:val="20"/>
                <w:szCs w:val="20"/>
              </w:rPr>
              <w:t>осуществляется на основании изучения данных карты результативности путем суммирования баллов, соответствующих уровню достижения призовых мест в конкурсах профессионального мастерства</w:t>
            </w:r>
            <w:r w:rsidRPr="009D61DF">
              <w:rPr>
                <w:rFonts w:ascii="Times New Roman" w:hAnsi="Times New Roman" w:cs="Times New Roman"/>
                <w:b/>
                <w:sz w:val="20"/>
                <w:szCs w:val="20"/>
              </w:rPr>
              <w:t>. Максимальный балл – 10 баллов.</w:t>
            </w:r>
          </w:p>
        </w:tc>
      </w:tr>
      <w:tr w:rsidR="000660F1" w:rsidRPr="009D61DF" w:rsidTr="00BC19C2">
        <w:trPr>
          <w:trHeight w:val="398"/>
          <w:jc w:val="center"/>
        </w:trPr>
        <w:tc>
          <w:tcPr>
            <w:tcW w:w="142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9D61DF" w:rsidRDefault="000660F1" w:rsidP="0032140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6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Итоговый балл по критерию </w:t>
            </w:r>
            <w:r w:rsidRPr="009D6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D6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непрерывности собственного профессионального образования</w:t>
            </w:r>
            <w:r w:rsidRPr="009D6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» - это </w:t>
            </w:r>
            <w:r w:rsidRPr="009D6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средний балл по показателям 1-3</w:t>
            </w:r>
          </w:p>
          <w:p w:rsidR="000660F1" w:rsidRPr="009D61DF" w:rsidRDefault="000660F1" w:rsidP="00321407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Максимальный балл по критерию «Обеспечение непрерывности собственного профессионального образования» – 10 баллов.</w:t>
            </w:r>
          </w:p>
        </w:tc>
      </w:tr>
    </w:tbl>
    <w:p w:rsidR="00524905" w:rsidRPr="009D61DF" w:rsidRDefault="00524905" w:rsidP="00321407">
      <w:pPr>
        <w:spacing w:after="0" w:line="240" w:lineRule="auto"/>
        <w:ind w:lef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F22" w:rsidRPr="009D61DF" w:rsidRDefault="00C82F22" w:rsidP="00321407">
      <w:pPr>
        <w:spacing w:after="0" w:line="240" w:lineRule="auto"/>
        <w:ind w:lef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1D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sym w:font="Symbol" w:char="002A"/>
      </w:r>
      <w:r w:rsidRPr="009D61DF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качестве основания указываются документы, фиксирующие достижение показателей</w:t>
      </w:r>
    </w:p>
    <w:p w:rsidR="00C82F22" w:rsidRPr="009D61DF" w:rsidRDefault="00C82F22" w:rsidP="00321407">
      <w:pPr>
        <w:spacing w:after="0" w:line="240" w:lineRule="auto"/>
        <w:ind w:lef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F22" w:rsidRPr="009D61DF" w:rsidRDefault="00C82F22" w:rsidP="00321407">
      <w:pPr>
        <w:spacing w:after="0" w:line="240" w:lineRule="auto"/>
        <w:ind w:lef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1D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за достоверность данных работодатель несёт ответственность.</w:t>
      </w:r>
    </w:p>
    <w:p w:rsidR="00C82F22" w:rsidRPr="009D61DF" w:rsidRDefault="00C82F22" w:rsidP="00321407">
      <w:pPr>
        <w:spacing w:after="0" w:line="240" w:lineRule="auto"/>
        <w:ind w:lef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F22" w:rsidRPr="009D61DF" w:rsidRDefault="00C82F22" w:rsidP="00321407">
      <w:pPr>
        <w:spacing w:after="0" w:line="240" w:lineRule="auto"/>
        <w:ind w:lef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1D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работодателя</w:t>
      </w:r>
    </w:p>
    <w:p w:rsidR="00C82F22" w:rsidRPr="009D61DF" w:rsidRDefault="00C82F22" w:rsidP="00321407">
      <w:pPr>
        <w:spacing w:after="0" w:line="240" w:lineRule="auto"/>
        <w:ind w:lef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F22" w:rsidRPr="009D61DF" w:rsidRDefault="00C82F22" w:rsidP="00321407">
      <w:pPr>
        <w:spacing w:after="0" w:line="240" w:lineRule="auto"/>
        <w:ind w:lef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1D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82F22" w:rsidRPr="009D61DF" w:rsidRDefault="00C82F22" w:rsidP="00321407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</w:p>
    <w:sectPr w:rsidR="00C82F22" w:rsidRPr="009D61DF" w:rsidSect="00C10AA8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BC7" w:rsidRDefault="00980BC7" w:rsidP="00C82F22">
      <w:pPr>
        <w:spacing w:after="0" w:line="240" w:lineRule="auto"/>
      </w:pPr>
      <w:r>
        <w:separator/>
      </w:r>
    </w:p>
  </w:endnote>
  <w:endnote w:type="continuationSeparator" w:id="0">
    <w:p w:rsidR="00980BC7" w:rsidRDefault="00980BC7" w:rsidP="00C8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BC7" w:rsidRDefault="00980BC7" w:rsidP="00C82F22">
      <w:pPr>
        <w:spacing w:after="0" w:line="240" w:lineRule="auto"/>
      </w:pPr>
      <w:r>
        <w:separator/>
      </w:r>
    </w:p>
  </w:footnote>
  <w:footnote w:type="continuationSeparator" w:id="0">
    <w:p w:rsidR="00980BC7" w:rsidRDefault="00980BC7" w:rsidP="00C82F22">
      <w:pPr>
        <w:spacing w:after="0" w:line="240" w:lineRule="auto"/>
      </w:pPr>
      <w:r>
        <w:continuationSeparator/>
      </w:r>
    </w:p>
  </w:footnote>
  <w:footnote w:id="1">
    <w:p w:rsidR="005B6133" w:rsidRDefault="005B6133" w:rsidP="00C82F22">
      <w:pPr>
        <w:pStyle w:val="a3"/>
      </w:pPr>
      <w:r>
        <w:rPr>
          <w:rStyle w:val="a5"/>
        </w:rPr>
        <w:footnoteRef/>
      </w:r>
      <w:r>
        <w:t xml:space="preserve"> Необходимо указать общую абсолютную успеваемость по всем предметам, преподаваемым учителем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17FB"/>
    <w:multiLevelType w:val="hybridMultilevel"/>
    <w:tmpl w:val="4CB8B49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91"/>
    <w:rsid w:val="000660F1"/>
    <w:rsid w:val="0009626E"/>
    <w:rsid w:val="000C0576"/>
    <w:rsid w:val="000C3636"/>
    <w:rsid w:val="00171E09"/>
    <w:rsid w:val="00321407"/>
    <w:rsid w:val="00332D54"/>
    <w:rsid w:val="00445DCE"/>
    <w:rsid w:val="004B590B"/>
    <w:rsid w:val="00524905"/>
    <w:rsid w:val="005941AC"/>
    <w:rsid w:val="005B3C92"/>
    <w:rsid w:val="005B6133"/>
    <w:rsid w:val="006570D6"/>
    <w:rsid w:val="00686DB2"/>
    <w:rsid w:val="0075352E"/>
    <w:rsid w:val="00771591"/>
    <w:rsid w:val="007F7E4B"/>
    <w:rsid w:val="008E740C"/>
    <w:rsid w:val="00980BC7"/>
    <w:rsid w:val="009D008A"/>
    <w:rsid w:val="009D61DF"/>
    <w:rsid w:val="00AD353F"/>
    <w:rsid w:val="00B46022"/>
    <w:rsid w:val="00B5470D"/>
    <w:rsid w:val="00BC19C2"/>
    <w:rsid w:val="00BE091A"/>
    <w:rsid w:val="00C10AA8"/>
    <w:rsid w:val="00C82F22"/>
    <w:rsid w:val="00CE093E"/>
    <w:rsid w:val="00D56CDE"/>
    <w:rsid w:val="00E07AEB"/>
    <w:rsid w:val="00E30D29"/>
    <w:rsid w:val="00E75D2B"/>
    <w:rsid w:val="00E931AF"/>
    <w:rsid w:val="00EA6278"/>
    <w:rsid w:val="00EE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82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82F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82F22"/>
    <w:rPr>
      <w:rFonts w:cs="Times New Roman"/>
      <w:vertAlign w:val="superscript"/>
    </w:rPr>
  </w:style>
  <w:style w:type="paragraph" w:styleId="a6">
    <w:name w:val="Title"/>
    <w:basedOn w:val="a"/>
    <w:link w:val="a7"/>
    <w:qFormat/>
    <w:rsid w:val="000660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0660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82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82F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82F22"/>
    <w:rPr>
      <w:rFonts w:cs="Times New Roman"/>
      <w:vertAlign w:val="superscript"/>
    </w:rPr>
  </w:style>
  <w:style w:type="paragraph" w:styleId="a6">
    <w:name w:val="Title"/>
    <w:basedOn w:val="a"/>
    <w:link w:val="a7"/>
    <w:qFormat/>
    <w:rsid w:val="000660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0660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чрио</Company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lyshinat</cp:lastModifiedBy>
  <cp:revision>23</cp:revision>
  <cp:lastPrinted>2012-10-01T11:03:00Z</cp:lastPrinted>
  <dcterms:created xsi:type="dcterms:W3CDTF">2012-10-01T05:08:00Z</dcterms:created>
  <dcterms:modified xsi:type="dcterms:W3CDTF">2015-09-15T13:35:00Z</dcterms:modified>
</cp:coreProperties>
</file>