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64" w:rsidRPr="00690D28" w:rsidRDefault="00D82E64" w:rsidP="00D82E64">
      <w:pPr>
        <w:pStyle w:val="10"/>
        <w:keepNext/>
        <w:keepLines/>
        <w:shd w:val="clear" w:color="auto" w:fill="auto"/>
        <w:spacing w:after="28" w:line="280" w:lineRule="exact"/>
        <w:ind w:left="3700"/>
        <w:rPr>
          <w:b w:val="0"/>
        </w:rPr>
      </w:pPr>
      <w:bookmarkStart w:id="0" w:name="bookmark1"/>
      <w:r w:rsidRPr="00690D28">
        <w:rPr>
          <w:b w:val="0"/>
          <w:sz w:val="24"/>
          <w:szCs w:val="24"/>
        </w:rPr>
        <w:t xml:space="preserve">                                                      </w:t>
      </w:r>
      <w:r>
        <w:rPr>
          <w:b w:val="0"/>
          <w:sz w:val="24"/>
          <w:szCs w:val="24"/>
        </w:rPr>
        <w:t xml:space="preserve">      </w:t>
      </w:r>
    </w:p>
    <w:p w:rsidR="00A619D5" w:rsidRDefault="00A619D5" w:rsidP="00AE20C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19D5" w:rsidRDefault="00A619D5" w:rsidP="00AE20C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E20C8" w:rsidRPr="000E7C89" w:rsidRDefault="00AE20C8" w:rsidP="00AE20C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E7C89">
        <w:rPr>
          <w:rFonts w:ascii="Times New Roman" w:hAnsi="Times New Roman"/>
          <w:b/>
          <w:sz w:val="24"/>
          <w:szCs w:val="24"/>
        </w:rPr>
        <w:t>Состав Конкурсной комиссии</w:t>
      </w:r>
    </w:p>
    <w:p w:rsidR="001C4B48" w:rsidRPr="000E7C89" w:rsidRDefault="00AE20C8" w:rsidP="00AE20C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E7C89">
        <w:rPr>
          <w:rFonts w:ascii="Times New Roman" w:hAnsi="Times New Roman"/>
          <w:b/>
          <w:sz w:val="24"/>
          <w:szCs w:val="24"/>
        </w:rPr>
        <w:t>республиканского педагогического конкурса методических материалов по духовно-нравственному и гражданско-патриотическому  воспитанию</w:t>
      </w:r>
    </w:p>
    <w:p w:rsidR="00AE20C8" w:rsidRPr="000E7C89" w:rsidRDefault="00AE20C8" w:rsidP="00AE20C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E7C89">
        <w:rPr>
          <w:rFonts w:ascii="Times New Roman" w:hAnsi="Times New Roman"/>
          <w:b/>
          <w:sz w:val="24"/>
          <w:szCs w:val="24"/>
        </w:rPr>
        <w:t xml:space="preserve"> детей и молодежи </w:t>
      </w:r>
    </w:p>
    <w:p w:rsidR="00AE20C8" w:rsidRDefault="00AE20C8" w:rsidP="00AE20C8">
      <w:pPr>
        <w:pStyle w:val="a3"/>
        <w:rPr>
          <w:rFonts w:ascii="Times New Roman" w:hAnsi="Times New Roman"/>
          <w:sz w:val="28"/>
          <w:szCs w:val="28"/>
        </w:rPr>
      </w:pPr>
    </w:p>
    <w:p w:rsidR="001C4B48" w:rsidRPr="005915AE" w:rsidRDefault="001C4B48" w:rsidP="00AE20C8">
      <w:pPr>
        <w:pStyle w:val="a3"/>
        <w:rPr>
          <w:rFonts w:ascii="Times New Roman" w:hAnsi="Times New Roman"/>
          <w:sz w:val="28"/>
          <w:szCs w:val="28"/>
        </w:rPr>
      </w:pPr>
    </w:p>
    <w:p w:rsidR="00AE20C8" w:rsidRPr="000E7C89" w:rsidRDefault="002067C3" w:rsidP="00AE20C8">
      <w:pPr>
        <w:pStyle w:val="a3"/>
        <w:numPr>
          <w:ilvl w:val="0"/>
          <w:numId w:val="1"/>
        </w:numPr>
        <w:ind w:left="0" w:right="590" w:hanging="11"/>
        <w:jc w:val="both"/>
        <w:rPr>
          <w:rFonts w:ascii="Times New Roman" w:hAnsi="Times New Roman"/>
          <w:sz w:val="24"/>
          <w:szCs w:val="24"/>
        </w:rPr>
      </w:pPr>
      <w:r w:rsidRPr="000E7C89">
        <w:rPr>
          <w:rFonts w:ascii="Times New Roman" w:hAnsi="Times New Roman"/>
          <w:sz w:val="24"/>
          <w:szCs w:val="24"/>
        </w:rPr>
        <w:t>Исаев Юрий Николаевич</w:t>
      </w:r>
      <w:r w:rsidR="00AE20C8" w:rsidRPr="000E7C89">
        <w:rPr>
          <w:rFonts w:ascii="Times New Roman" w:hAnsi="Times New Roman"/>
          <w:sz w:val="24"/>
          <w:szCs w:val="24"/>
        </w:rPr>
        <w:t xml:space="preserve">, ректор </w:t>
      </w:r>
      <w:r w:rsidR="006C7891" w:rsidRPr="000E7C89">
        <w:rPr>
          <w:rFonts w:ascii="Times New Roman" w:hAnsi="Times New Roman"/>
          <w:sz w:val="24"/>
          <w:szCs w:val="24"/>
        </w:rPr>
        <w:t>Б</w:t>
      </w:r>
      <w:r w:rsidR="00AE20C8" w:rsidRPr="000E7C89">
        <w:rPr>
          <w:rFonts w:ascii="Times New Roman" w:hAnsi="Times New Roman"/>
          <w:sz w:val="24"/>
          <w:szCs w:val="24"/>
        </w:rPr>
        <w:t xml:space="preserve">У </w:t>
      </w:r>
      <w:r w:rsidR="006C7891" w:rsidRPr="000E7C89">
        <w:rPr>
          <w:rFonts w:ascii="Times New Roman" w:hAnsi="Times New Roman"/>
          <w:sz w:val="24"/>
          <w:szCs w:val="24"/>
        </w:rPr>
        <w:t>ЧР ДПО</w:t>
      </w:r>
      <w:r w:rsidR="00AE20C8" w:rsidRPr="000E7C89">
        <w:rPr>
          <w:rFonts w:ascii="Times New Roman" w:hAnsi="Times New Roman"/>
          <w:sz w:val="24"/>
          <w:szCs w:val="24"/>
        </w:rPr>
        <w:t xml:space="preserve"> «Чувашский республиканский институт образования» Минобразования Чувашии, </w:t>
      </w:r>
      <w:proofErr w:type="spellStart"/>
      <w:r w:rsidR="00D5412C" w:rsidRPr="000E7C89">
        <w:rPr>
          <w:rFonts w:ascii="Times New Roman" w:hAnsi="Times New Roman"/>
          <w:sz w:val="24"/>
          <w:szCs w:val="24"/>
        </w:rPr>
        <w:t>д</w:t>
      </w:r>
      <w:proofErr w:type="gramStart"/>
      <w:r w:rsidR="00D5412C" w:rsidRPr="000E7C89">
        <w:rPr>
          <w:rFonts w:ascii="Times New Roman" w:hAnsi="Times New Roman"/>
          <w:sz w:val="24"/>
          <w:szCs w:val="24"/>
        </w:rPr>
        <w:t>.ф</w:t>
      </w:r>
      <w:proofErr w:type="gramEnd"/>
      <w:r w:rsidR="00D5412C" w:rsidRPr="000E7C89">
        <w:rPr>
          <w:rFonts w:ascii="Times New Roman" w:hAnsi="Times New Roman"/>
          <w:sz w:val="24"/>
          <w:szCs w:val="24"/>
        </w:rPr>
        <w:t>ил.н</w:t>
      </w:r>
      <w:proofErr w:type="spellEnd"/>
      <w:r w:rsidR="00D5412C" w:rsidRPr="000E7C89">
        <w:rPr>
          <w:rFonts w:ascii="Times New Roman" w:hAnsi="Times New Roman"/>
          <w:sz w:val="24"/>
          <w:szCs w:val="24"/>
        </w:rPr>
        <w:t>.</w:t>
      </w:r>
      <w:r w:rsidR="009A4D73" w:rsidRPr="000E7C89">
        <w:rPr>
          <w:rFonts w:ascii="Times New Roman" w:hAnsi="Times New Roman"/>
          <w:sz w:val="24"/>
          <w:szCs w:val="24"/>
        </w:rPr>
        <w:t>, председатель</w:t>
      </w:r>
      <w:r w:rsidR="005118F6" w:rsidRPr="000E7C89">
        <w:rPr>
          <w:rFonts w:ascii="Times New Roman" w:hAnsi="Times New Roman"/>
          <w:sz w:val="24"/>
          <w:szCs w:val="24"/>
        </w:rPr>
        <w:t>.</w:t>
      </w:r>
    </w:p>
    <w:p w:rsidR="008C00B2" w:rsidRPr="000E7C89" w:rsidRDefault="008C00B2" w:rsidP="008C00B2">
      <w:pPr>
        <w:pStyle w:val="a3"/>
        <w:numPr>
          <w:ilvl w:val="0"/>
          <w:numId w:val="1"/>
        </w:numPr>
        <w:ind w:left="0" w:right="590" w:hanging="11"/>
        <w:jc w:val="both"/>
        <w:rPr>
          <w:rFonts w:ascii="Times New Roman" w:hAnsi="Times New Roman"/>
          <w:sz w:val="24"/>
          <w:szCs w:val="24"/>
        </w:rPr>
      </w:pPr>
      <w:r w:rsidRPr="000E7C89">
        <w:rPr>
          <w:rFonts w:ascii="Times New Roman" w:hAnsi="Times New Roman"/>
          <w:sz w:val="24"/>
          <w:szCs w:val="24"/>
        </w:rPr>
        <w:t>Рябинина Наталия Варсонофьевна,  методист центра духовно-нравственного развития личности БУ ЧР ДПО «Чувашский республиканский институт образования» Минобразования Чувашии, секретарь</w:t>
      </w:r>
      <w:r w:rsidR="005118F6" w:rsidRPr="000E7C89">
        <w:rPr>
          <w:rFonts w:ascii="Times New Roman" w:hAnsi="Times New Roman"/>
          <w:sz w:val="24"/>
          <w:szCs w:val="24"/>
        </w:rPr>
        <w:t>.</w:t>
      </w:r>
    </w:p>
    <w:p w:rsidR="009A4D73" w:rsidRPr="000E7C89" w:rsidRDefault="009A4D73" w:rsidP="009A4D73">
      <w:pPr>
        <w:pStyle w:val="a3"/>
        <w:numPr>
          <w:ilvl w:val="0"/>
          <w:numId w:val="1"/>
        </w:numPr>
        <w:ind w:left="0" w:right="590" w:hanging="1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E7C89">
        <w:rPr>
          <w:rFonts w:ascii="Times New Roman" w:hAnsi="Times New Roman"/>
          <w:sz w:val="24"/>
          <w:szCs w:val="24"/>
        </w:rPr>
        <w:t>Руссков</w:t>
      </w:r>
      <w:proofErr w:type="spellEnd"/>
      <w:r w:rsidRPr="000E7C89">
        <w:rPr>
          <w:rFonts w:ascii="Times New Roman" w:hAnsi="Times New Roman"/>
          <w:sz w:val="24"/>
          <w:szCs w:val="24"/>
        </w:rPr>
        <w:t xml:space="preserve"> Станислав Пименович, </w:t>
      </w:r>
      <w:r w:rsidR="00F87AB2">
        <w:rPr>
          <w:rFonts w:ascii="Times New Roman" w:hAnsi="Times New Roman"/>
          <w:sz w:val="24"/>
          <w:szCs w:val="24"/>
        </w:rPr>
        <w:t>директор</w:t>
      </w:r>
      <w:r w:rsidRPr="000E7C89">
        <w:rPr>
          <w:rFonts w:ascii="Times New Roman" w:hAnsi="Times New Roman"/>
          <w:sz w:val="24"/>
          <w:szCs w:val="24"/>
        </w:rPr>
        <w:t xml:space="preserve"> центра духовно-нравственного развития личности БУ ЧР ДПО «Чувашский республиканский институт образования» Минобразования Чувашии, </w:t>
      </w:r>
      <w:proofErr w:type="spellStart"/>
      <w:r w:rsidRPr="000E7C89">
        <w:rPr>
          <w:rFonts w:ascii="Times New Roman" w:hAnsi="Times New Roman"/>
          <w:sz w:val="24"/>
          <w:szCs w:val="24"/>
        </w:rPr>
        <w:t>к.п.н</w:t>
      </w:r>
      <w:proofErr w:type="spellEnd"/>
      <w:r w:rsidRPr="000E7C89">
        <w:rPr>
          <w:rFonts w:ascii="Times New Roman" w:hAnsi="Times New Roman"/>
          <w:sz w:val="24"/>
          <w:szCs w:val="24"/>
        </w:rPr>
        <w:t>.</w:t>
      </w:r>
    </w:p>
    <w:p w:rsidR="00AE20C8" w:rsidRPr="000E7C89" w:rsidRDefault="00AE20C8" w:rsidP="00AE20C8">
      <w:pPr>
        <w:pStyle w:val="a3"/>
        <w:numPr>
          <w:ilvl w:val="0"/>
          <w:numId w:val="1"/>
        </w:numPr>
        <w:ind w:left="0" w:right="590" w:hanging="11"/>
        <w:jc w:val="both"/>
        <w:rPr>
          <w:rFonts w:ascii="Times New Roman" w:hAnsi="Times New Roman"/>
          <w:sz w:val="24"/>
          <w:szCs w:val="24"/>
        </w:rPr>
      </w:pPr>
      <w:r w:rsidRPr="000E7C89">
        <w:rPr>
          <w:rFonts w:ascii="Times New Roman" w:hAnsi="Times New Roman"/>
          <w:sz w:val="24"/>
          <w:szCs w:val="24"/>
        </w:rPr>
        <w:t xml:space="preserve">Лушина Татьяна Ивановна, </w:t>
      </w:r>
      <w:r w:rsidR="00F87AB2">
        <w:rPr>
          <w:rFonts w:ascii="Times New Roman" w:hAnsi="Times New Roman"/>
          <w:sz w:val="24"/>
          <w:szCs w:val="24"/>
        </w:rPr>
        <w:t>директор</w:t>
      </w:r>
      <w:bookmarkStart w:id="1" w:name="_GoBack"/>
      <w:bookmarkEnd w:id="1"/>
      <w:r w:rsidRPr="000E7C89">
        <w:rPr>
          <w:rFonts w:ascii="Times New Roman" w:hAnsi="Times New Roman"/>
          <w:sz w:val="24"/>
          <w:szCs w:val="24"/>
        </w:rPr>
        <w:t xml:space="preserve"> центра </w:t>
      </w:r>
      <w:r w:rsidR="00A53B14" w:rsidRPr="000E7C89">
        <w:rPr>
          <w:rFonts w:ascii="Times New Roman" w:hAnsi="Times New Roman"/>
          <w:sz w:val="24"/>
          <w:szCs w:val="24"/>
        </w:rPr>
        <w:t>организационно-технологического сопровождения образовательного процесса</w:t>
      </w:r>
      <w:r w:rsidRPr="000E7C89">
        <w:rPr>
          <w:rFonts w:ascii="Times New Roman" w:hAnsi="Times New Roman"/>
          <w:sz w:val="24"/>
          <w:szCs w:val="24"/>
        </w:rPr>
        <w:t xml:space="preserve"> </w:t>
      </w:r>
      <w:r w:rsidR="00DA5DF1" w:rsidRPr="000E7C89">
        <w:rPr>
          <w:rFonts w:ascii="Times New Roman" w:hAnsi="Times New Roman"/>
          <w:sz w:val="24"/>
          <w:szCs w:val="24"/>
        </w:rPr>
        <w:t xml:space="preserve">БУ ЧР ДПО </w:t>
      </w:r>
      <w:r w:rsidRPr="000E7C89">
        <w:rPr>
          <w:rFonts w:ascii="Times New Roman" w:hAnsi="Times New Roman"/>
          <w:sz w:val="24"/>
          <w:szCs w:val="24"/>
        </w:rPr>
        <w:t>«Чувашский республиканский институт образования» Минобразования Чувашии</w:t>
      </w:r>
      <w:r w:rsidR="005118F6" w:rsidRPr="000E7C89">
        <w:rPr>
          <w:rFonts w:ascii="Times New Roman" w:hAnsi="Times New Roman"/>
          <w:sz w:val="24"/>
          <w:szCs w:val="24"/>
        </w:rPr>
        <w:t>.</w:t>
      </w:r>
    </w:p>
    <w:bookmarkEnd w:id="0"/>
    <w:p w:rsidR="00AE20C8" w:rsidRPr="005915AE" w:rsidRDefault="00AE20C8" w:rsidP="00AE20C8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AE20C8" w:rsidRPr="00591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5392"/>
    <w:multiLevelType w:val="hybridMultilevel"/>
    <w:tmpl w:val="9DE4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75"/>
    <w:rsid w:val="00070352"/>
    <w:rsid w:val="000E7C89"/>
    <w:rsid w:val="00130FAE"/>
    <w:rsid w:val="001C4B48"/>
    <w:rsid w:val="002067C3"/>
    <w:rsid w:val="00462C65"/>
    <w:rsid w:val="00470953"/>
    <w:rsid w:val="005118F6"/>
    <w:rsid w:val="00583895"/>
    <w:rsid w:val="006C7891"/>
    <w:rsid w:val="008C00B2"/>
    <w:rsid w:val="009A4D73"/>
    <w:rsid w:val="00A31BA7"/>
    <w:rsid w:val="00A53B14"/>
    <w:rsid w:val="00A619D5"/>
    <w:rsid w:val="00AE20C8"/>
    <w:rsid w:val="00B369DB"/>
    <w:rsid w:val="00D5412C"/>
    <w:rsid w:val="00D82E64"/>
    <w:rsid w:val="00DA5DF1"/>
    <w:rsid w:val="00DC4AEE"/>
    <w:rsid w:val="00F16675"/>
    <w:rsid w:val="00F87AB2"/>
    <w:rsid w:val="00F9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0C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61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uiPriority w:val="99"/>
    <w:locked/>
    <w:rsid w:val="00D82E64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D82E64"/>
    <w:pPr>
      <w:shd w:val="clear" w:color="auto" w:fill="FFFFFF"/>
      <w:spacing w:after="300" w:line="240" w:lineRule="atLeast"/>
      <w:outlineLvl w:val="0"/>
    </w:pPr>
    <w:rPr>
      <w:rFonts w:eastAsia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0C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61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uiPriority w:val="99"/>
    <w:locked/>
    <w:rsid w:val="00D82E64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D82E64"/>
    <w:pPr>
      <w:shd w:val="clear" w:color="auto" w:fill="FFFFFF"/>
      <w:spacing w:after="300" w:line="240" w:lineRule="atLeast"/>
      <w:outlineLvl w:val="0"/>
    </w:pPr>
    <w:rPr>
      <w:rFonts w:eastAsia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rybininanv</dc:creator>
  <cp:keywords/>
  <dc:description/>
  <cp:lastModifiedBy>Наталия Варс. Рябинина</cp:lastModifiedBy>
  <cp:revision>28</cp:revision>
  <cp:lastPrinted>2019-11-07T11:22:00Z</cp:lastPrinted>
  <dcterms:created xsi:type="dcterms:W3CDTF">2017-01-11T05:44:00Z</dcterms:created>
  <dcterms:modified xsi:type="dcterms:W3CDTF">2019-12-10T11:25:00Z</dcterms:modified>
</cp:coreProperties>
</file>