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6C67" w14:textId="77777777"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E857081" w14:textId="77777777"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о педагогическом конк</w:t>
      </w:r>
      <w:r w:rsidR="00254CD7" w:rsidRPr="00675B98">
        <w:rPr>
          <w:rFonts w:ascii="Times New Roman" w:hAnsi="Times New Roman" w:cs="Times New Roman"/>
          <w:b/>
          <w:sz w:val="26"/>
          <w:szCs w:val="26"/>
        </w:rPr>
        <w:t xml:space="preserve">урсе «Серафимовский учитель </w:t>
      </w:r>
      <w:r w:rsidR="00592DCD" w:rsidRPr="00675B98">
        <w:rPr>
          <w:rFonts w:ascii="Times New Roman" w:hAnsi="Times New Roman" w:cs="Times New Roman"/>
          <w:b/>
          <w:sz w:val="26"/>
          <w:szCs w:val="26"/>
        </w:rPr>
        <w:t>–</w:t>
      </w:r>
      <w:r w:rsidR="00E83EDC" w:rsidRPr="00675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1EE">
        <w:rPr>
          <w:rFonts w:ascii="Times New Roman" w:hAnsi="Times New Roman" w:cs="Times New Roman"/>
          <w:b/>
          <w:sz w:val="26"/>
          <w:szCs w:val="26"/>
        </w:rPr>
        <w:t>201</w:t>
      </w:r>
      <w:r w:rsidR="00C576D0" w:rsidRPr="00C576D0">
        <w:rPr>
          <w:rFonts w:ascii="Times New Roman" w:hAnsi="Times New Roman" w:cs="Times New Roman"/>
          <w:b/>
          <w:sz w:val="26"/>
          <w:szCs w:val="26"/>
        </w:rPr>
        <w:t>9</w:t>
      </w:r>
      <w:r w:rsidR="00C576D0">
        <w:rPr>
          <w:rFonts w:ascii="Times New Roman" w:hAnsi="Times New Roman" w:cs="Times New Roman"/>
          <w:b/>
          <w:sz w:val="26"/>
          <w:szCs w:val="26"/>
        </w:rPr>
        <w:t>/2020</w:t>
      </w:r>
      <w:r w:rsidRPr="00675B98">
        <w:rPr>
          <w:rFonts w:ascii="Times New Roman" w:hAnsi="Times New Roman" w:cs="Times New Roman"/>
          <w:b/>
          <w:sz w:val="26"/>
          <w:szCs w:val="26"/>
        </w:rPr>
        <w:t>»</w:t>
      </w:r>
    </w:p>
    <w:p w14:paraId="3039CA79" w14:textId="77777777" w:rsidR="00675B98" w:rsidRDefault="00675B9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953FB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4AB79DB9" w14:textId="77777777" w:rsidR="000E2B8F" w:rsidRPr="00675B98" w:rsidRDefault="007A2895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7A2895">
        <w:rPr>
          <w:rFonts w:ascii="Times New Roman" w:hAnsi="Times New Roman" w:cs="Times New Roman"/>
          <w:sz w:val="26"/>
          <w:szCs w:val="26"/>
        </w:rPr>
        <w:t xml:space="preserve"> </w:t>
      </w:r>
      <w:r w:rsidR="000E2B8F" w:rsidRPr="00675B98">
        <w:rPr>
          <w:rFonts w:ascii="Times New Roman" w:hAnsi="Times New Roman" w:cs="Times New Roman"/>
          <w:sz w:val="26"/>
          <w:szCs w:val="26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14:paraId="012A9E5F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14:paraId="5B0A6605" w14:textId="75C0D22A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2.1. </w:t>
      </w:r>
      <w:r w:rsidR="00282DBB">
        <w:rPr>
          <w:rFonts w:ascii="Times New Roman" w:hAnsi="Times New Roman" w:cs="Times New Roman"/>
          <w:sz w:val="26"/>
          <w:szCs w:val="26"/>
        </w:rPr>
        <w:t>Цель</w:t>
      </w:r>
      <w:r w:rsidR="00EF774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color w:val="000000" w:themeColor="text1"/>
          <w:sz w:val="26"/>
          <w:szCs w:val="26"/>
        </w:rPr>
        <w:t>состоит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в поддержке</w:t>
      </w:r>
      <w:r w:rsidRPr="00675B98">
        <w:rPr>
          <w:rFonts w:ascii="Times New Roman" w:hAnsi="Times New Roman" w:cs="Times New Roman"/>
          <w:sz w:val="26"/>
          <w:szCs w:val="26"/>
        </w:rPr>
        <w:t xml:space="preserve"> педагогов, эффективно работающих в области духовно-нрав</w:t>
      </w:r>
      <w:r w:rsidR="00282DBB">
        <w:rPr>
          <w:rFonts w:ascii="Times New Roman" w:hAnsi="Times New Roman" w:cs="Times New Roman"/>
          <w:sz w:val="26"/>
          <w:szCs w:val="26"/>
        </w:rPr>
        <w:t>ственного просвещения, повышении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их обще</w:t>
      </w:r>
      <w:r w:rsidR="00282DBB">
        <w:rPr>
          <w:rFonts w:ascii="Times New Roman" w:hAnsi="Times New Roman" w:cs="Times New Roman"/>
          <w:sz w:val="26"/>
          <w:szCs w:val="26"/>
        </w:rPr>
        <w:t>ственного статуса, популяризации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их лучших достижений, содействии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формированию духовно и культурно насыщенной среды, способствующей нравственному становлению детей и молодежи.</w:t>
      </w:r>
    </w:p>
    <w:p w14:paraId="38F8C0E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14:paraId="3A0D699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14:paraId="2F98692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14:paraId="05069F7D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20619">
        <w:rPr>
          <w:rFonts w:ascii="Times New Roman" w:hAnsi="Times New Roman" w:cs="Times New Roman"/>
          <w:sz w:val="26"/>
          <w:szCs w:val="26"/>
        </w:rPr>
        <w:t>популяризация и распространение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эффективных практик духовно-нравственного просвещения;</w:t>
      </w:r>
    </w:p>
    <w:p w14:paraId="6A21393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14:paraId="179D567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14:paraId="0A0AD86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14:paraId="5D1C40E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675B98">
        <w:rPr>
          <w:rFonts w:ascii="Times New Roman" w:hAnsi="Times New Roman" w:cs="Times New Roman"/>
          <w:sz w:val="26"/>
          <w:szCs w:val="26"/>
        </w:rPr>
        <w:t>енной направленности.</w:t>
      </w:r>
    </w:p>
    <w:p w14:paraId="1FF2D030" w14:textId="77777777"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2974FD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3. Направления Конкурса</w:t>
      </w:r>
    </w:p>
    <w:p w14:paraId="6E79E68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Конкурс проводится по следующим направлениям просветительской деятельности:</w:t>
      </w:r>
    </w:p>
    <w:p w14:paraId="558E847D" w14:textId="77777777" w:rsidR="00867ACC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3.1. Разработка и реализация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Pr="00675B98">
        <w:rPr>
          <w:rFonts w:ascii="Times New Roman" w:hAnsi="Times New Roman" w:cs="Times New Roman"/>
          <w:sz w:val="26"/>
          <w:szCs w:val="26"/>
        </w:rPr>
        <w:t>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14:paraId="577DA486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3.2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14:paraId="0A1D7EDA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3.3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14:paraId="28982054" w14:textId="77777777" w:rsidR="000E2B8F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3.4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14:paraId="6F1CF3A8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5</w:t>
      </w:r>
      <w:r w:rsidR="000E2B8F" w:rsidRPr="00675B98">
        <w:rPr>
          <w:rFonts w:ascii="Times New Roman" w:hAnsi="Times New Roman" w:cs="Times New Roman"/>
          <w:sz w:val="26"/>
          <w:szCs w:val="26"/>
        </w:rPr>
        <w:t>. Организация воспитательной работы и духовно-нравственного просвещения на основе краеведческого материала.</w:t>
      </w:r>
    </w:p>
    <w:p w14:paraId="44BC5643" w14:textId="77777777" w:rsidR="000E2B8F" w:rsidRPr="00675B98" w:rsidRDefault="008F4666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6</w:t>
      </w:r>
      <w:r w:rsidR="000E2B8F" w:rsidRPr="00675B98">
        <w:rPr>
          <w:rFonts w:ascii="Times New Roman" w:hAnsi="Times New Roman" w:cs="Times New Roman"/>
          <w:sz w:val="26"/>
          <w:szCs w:val="26"/>
        </w:rPr>
        <w:t>. Духовно-просветительская работа с родителями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EF7741">
        <w:rPr>
          <w:rFonts w:ascii="Times New Roman" w:hAnsi="Times New Roman" w:cs="Times New Roman"/>
          <w:sz w:val="26"/>
          <w:szCs w:val="26"/>
        </w:rPr>
        <w:t>и опекунами</w:t>
      </w:r>
      <w:r w:rsidR="000E2B8F" w:rsidRPr="00EF7741">
        <w:rPr>
          <w:rFonts w:ascii="Times New Roman" w:hAnsi="Times New Roman" w:cs="Times New Roman"/>
          <w:sz w:val="26"/>
          <w:szCs w:val="26"/>
        </w:rPr>
        <w:t>.</w:t>
      </w:r>
    </w:p>
    <w:p w14:paraId="08462747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7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Подготовка, переподготовка и повышение квалификации педагогических кадров</w:t>
      </w:r>
      <w:r w:rsidR="00282DBB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sz w:val="26"/>
          <w:szCs w:val="26"/>
        </w:rPr>
        <w:t>в области духовно-нравственного воспитания</w:t>
      </w:r>
      <w:r w:rsidR="000E2B8F" w:rsidRPr="00EF7741">
        <w:rPr>
          <w:rFonts w:ascii="Times New Roman" w:hAnsi="Times New Roman" w:cs="Times New Roman"/>
          <w:sz w:val="26"/>
          <w:szCs w:val="26"/>
        </w:rPr>
        <w:t>.</w:t>
      </w:r>
    </w:p>
    <w:p w14:paraId="065D8798" w14:textId="638D1C96"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8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</w:t>
      </w:r>
      <w:r w:rsidR="00282DBB" w:rsidRPr="00EF7741">
        <w:rPr>
          <w:rFonts w:ascii="Times New Roman" w:hAnsi="Times New Roman" w:cs="Times New Roman"/>
          <w:sz w:val="26"/>
          <w:szCs w:val="26"/>
        </w:rPr>
        <w:t xml:space="preserve">Образовательные и просветительские </w:t>
      </w:r>
      <w:r w:rsidR="000E2B8F" w:rsidRPr="00675B98">
        <w:rPr>
          <w:rFonts w:ascii="Times New Roman" w:hAnsi="Times New Roman" w:cs="Times New Roman"/>
          <w:sz w:val="26"/>
          <w:szCs w:val="26"/>
        </w:rPr>
        <w:t>проекты и программы, направленные на духовное возрождение села.</w:t>
      </w:r>
    </w:p>
    <w:p w14:paraId="4D27798E" w14:textId="441ACA7C"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9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Разработка 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детских и молодежных </w:t>
      </w:r>
      <w:r w:rsidR="000E2B8F" w:rsidRPr="00675B98">
        <w:rPr>
          <w:rFonts w:ascii="Times New Roman" w:hAnsi="Times New Roman" w:cs="Times New Roman"/>
          <w:sz w:val="26"/>
          <w:szCs w:val="26"/>
        </w:rPr>
        <w:t>паломнических и туристических маршрутов с духовно-просветительской</w:t>
      </w:r>
      <w:r w:rsidR="00EF7741">
        <w:rPr>
          <w:rFonts w:ascii="Times New Roman" w:hAnsi="Times New Roman" w:cs="Times New Roman"/>
          <w:sz w:val="26"/>
          <w:szCs w:val="26"/>
        </w:rPr>
        <w:t xml:space="preserve"> и образовательной составляющей</w:t>
      </w:r>
      <w:r w:rsidR="000E2B8F" w:rsidRPr="00675B98">
        <w:rPr>
          <w:rFonts w:ascii="Times New Roman" w:hAnsi="Times New Roman" w:cs="Times New Roman"/>
          <w:sz w:val="26"/>
          <w:szCs w:val="26"/>
        </w:rPr>
        <w:t>, программ семейного туризма.</w:t>
      </w:r>
    </w:p>
    <w:p w14:paraId="7E6F2449" w14:textId="15800CFE" w:rsidR="000E2B8F" w:rsidRPr="00EF7741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F7741">
        <w:rPr>
          <w:rFonts w:ascii="Times New Roman" w:hAnsi="Times New Roman" w:cs="Times New Roman"/>
          <w:sz w:val="26"/>
          <w:szCs w:val="26"/>
        </w:rPr>
        <w:t>3.1</w:t>
      </w:r>
      <w:r w:rsidR="00797CE1" w:rsidRPr="00EF7741">
        <w:rPr>
          <w:rFonts w:ascii="Times New Roman" w:hAnsi="Times New Roman" w:cs="Times New Roman"/>
          <w:sz w:val="26"/>
          <w:szCs w:val="26"/>
        </w:rPr>
        <w:t>0</w:t>
      </w:r>
      <w:r w:rsidR="000E2B8F" w:rsidRPr="00EF7741">
        <w:rPr>
          <w:rFonts w:ascii="Times New Roman" w:hAnsi="Times New Roman" w:cs="Times New Roman"/>
          <w:sz w:val="26"/>
          <w:szCs w:val="26"/>
        </w:rPr>
        <w:t xml:space="preserve">. Реализация </w:t>
      </w:r>
      <w:proofErr w:type="spellStart"/>
      <w:r w:rsidR="000E2B8F" w:rsidRPr="00EF7741">
        <w:rPr>
          <w:rFonts w:ascii="Times New Roman" w:hAnsi="Times New Roman" w:cs="Times New Roman"/>
          <w:sz w:val="26"/>
          <w:szCs w:val="26"/>
        </w:rPr>
        <w:t>медийных</w:t>
      </w:r>
      <w:proofErr w:type="spellEnd"/>
      <w:r w:rsidR="009F517F" w:rsidRPr="00EF7741">
        <w:rPr>
          <w:rFonts w:ascii="Times New Roman" w:hAnsi="Times New Roman" w:cs="Times New Roman"/>
          <w:sz w:val="26"/>
          <w:szCs w:val="26"/>
        </w:rPr>
        <w:t>,</w:t>
      </w:r>
      <w:r w:rsidR="000E2B8F" w:rsidRPr="00EF7741">
        <w:rPr>
          <w:rFonts w:ascii="Times New Roman" w:hAnsi="Times New Roman" w:cs="Times New Roman"/>
          <w:sz w:val="26"/>
          <w:szCs w:val="26"/>
        </w:rPr>
        <w:t xml:space="preserve"> информационных проектов и программ в области духовно-нравственного просвещения.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CFED59" w14:textId="77777777" w:rsidR="000E2B8F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97CE1">
        <w:rPr>
          <w:rFonts w:ascii="Times New Roman" w:hAnsi="Times New Roman" w:cs="Times New Roman"/>
          <w:sz w:val="26"/>
          <w:szCs w:val="26"/>
        </w:rPr>
        <w:t>1</w:t>
      </w:r>
      <w:r w:rsidR="007A2895">
        <w:rPr>
          <w:rFonts w:ascii="Times New Roman" w:hAnsi="Times New Roman" w:cs="Times New Roman"/>
          <w:sz w:val="26"/>
          <w:szCs w:val="26"/>
        </w:rPr>
        <w:t>. 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Реализация духовно-просветительских проектов </w:t>
      </w:r>
      <w:proofErr w:type="spellStart"/>
      <w:r w:rsidR="00BD4DAC" w:rsidRPr="00EF7741">
        <w:rPr>
          <w:rFonts w:ascii="Times New Roman" w:hAnsi="Times New Roman" w:cs="Times New Roman"/>
          <w:sz w:val="26"/>
          <w:szCs w:val="26"/>
        </w:rPr>
        <w:t>природосберегающей</w:t>
      </w:r>
      <w:proofErr w:type="spellEnd"/>
      <w:r w:rsidR="00BD4DAC" w:rsidRPr="00EF7741">
        <w:rPr>
          <w:rFonts w:ascii="Times New Roman" w:hAnsi="Times New Roman" w:cs="Times New Roman"/>
          <w:sz w:val="26"/>
          <w:szCs w:val="26"/>
        </w:rPr>
        <w:t xml:space="preserve"> </w:t>
      </w:r>
      <w:r w:rsidR="00BD4DAC">
        <w:rPr>
          <w:rFonts w:ascii="Times New Roman" w:hAnsi="Times New Roman" w:cs="Times New Roman"/>
          <w:sz w:val="26"/>
          <w:szCs w:val="26"/>
        </w:rPr>
        <w:t>(</w:t>
      </w:r>
      <w:r w:rsidR="000E2B8F" w:rsidRPr="00675B98">
        <w:rPr>
          <w:rFonts w:ascii="Times New Roman" w:hAnsi="Times New Roman" w:cs="Times New Roman"/>
          <w:sz w:val="26"/>
          <w:szCs w:val="26"/>
        </w:rPr>
        <w:t>экологической</w:t>
      </w:r>
      <w:r w:rsidR="00BD4DAC">
        <w:rPr>
          <w:rFonts w:ascii="Times New Roman" w:hAnsi="Times New Roman" w:cs="Times New Roman"/>
          <w:sz w:val="26"/>
          <w:szCs w:val="26"/>
        </w:rPr>
        <w:t>)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14:paraId="2BD1274E" w14:textId="2653968B" w:rsidR="004E7A02" w:rsidRPr="00BD4DAC" w:rsidRDefault="004E7A02" w:rsidP="00771C2E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EF7741">
        <w:rPr>
          <w:rFonts w:ascii="Times New Roman" w:hAnsi="Times New Roman" w:cs="Times New Roman"/>
          <w:sz w:val="26"/>
          <w:szCs w:val="26"/>
        </w:rPr>
        <w:t>3.1</w:t>
      </w:r>
      <w:r w:rsidR="00797CE1" w:rsidRPr="00EF7741">
        <w:rPr>
          <w:rFonts w:ascii="Times New Roman" w:hAnsi="Times New Roman" w:cs="Times New Roman"/>
          <w:sz w:val="26"/>
          <w:szCs w:val="26"/>
        </w:rPr>
        <w:t>2</w:t>
      </w:r>
      <w:r w:rsidRPr="00EF7741">
        <w:rPr>
          <w:rFonts w:ascii="Times New Roman" w:hAnsi="Times New Roman" w:cs="Times New Roman"/>
          <w:sz w:val="26"/>
          <w:szCs w:val="26"/>
        </w:rPr>
        <w:t>.</w:t>
      </w:r>
      <w:r w:rsidR="00E20619" w:rsidRPr="00EF77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Разработка и реализация программ духовно-нравственного воспитания, </w:t>
      </w:r>
      <w:r w:rsidR="009F517F" w:rsidRPr="00EF7741">
        <w:rPr>
          <w:rFonts w:ascii="Times New Roman" w:hAnsi="Times New Roman" w:cs="Times New Roman"/>
          <w:sz w:val="26"/>
          <w:szCs w:val="26"/>
        </w:rPr>
        <w:t>ориентированных на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9F517F" w:rsidRPr="00EF7741">
        <w:rPr>
          <w:rFonts w:ascii="Times New Roman" w:hAnsi="Times New Roman" w:cs="Times New Roman"/>
          <w:sz w:val="26"/>
          <w:szCs w:val="26"/>
        </w:rPr>
        <w:t>е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самоопределени</w:t>
      </w:r>
      <w:r w:rsidR="00FB471F" w:rsidRPr="00EF7741">
        <w:rPr>
          <w:rFonts w:ascii="Times New Roman" w:hAnsi="Times New Roman" w:cs="Times New Roman"/>
          <w:sz w:val="26"/>
          <w:szCs w:val="26"/>
        </w:rPr>
        <w:t>е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учащихся.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DDA91D" w14:textId="44A11BA3" w:rsidR="00C576D0" w:rsidRPr="001240B2" w:rsidRDefault="00C576D0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1240B2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8F4666">
        <w:rPr>
          <w:rFonts w:ascii="Times New Roman" w:hAnsi="Times New Roman" w:cs="Times New Roman"/>
          <w:sz w:val="26"/>
          <w:szCs w:val="26"/>
        </w:rPr>
        <w:t>4</w:t>
      </w:r>
      <w:r w:rsidRPr="001240B2">
        <w:rPr>
          <w:rFonts w:ascii="Times New Roman" w:hAnsi="Times New Roman" w:cs="Times New Roman"/>
          <w:sz w:val="26"/>
          <w:szCs w:val="26"/>
        </w:rPr>
        <w:t>.</w:t>
      </w:r>
      <w:r w:rsidR="001240B2" w:rsidRPr="001240B2"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282DBB" w:rsidRPr="00EF7741">
        <w:rPr>
          <w:rFonts w:ascii="Times New Roman" w:hAnsi="Times New Roman" w:cs="Times New Roman"/>
          <w:sz w:val="26"/>
          <w:szCs w:val="26"/>
        </w:rPr>
        <w:t>тематических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>духовно-просветительских проектов</w:t>
      </w:r>
      <w:r w:rsidR="00282DBB">
        <w:rPr>
          <w:rFonts w:ascii="Times New Roman" w:hAnsi="Times New Roman" w:cs="Times New Roman"/>
          <w:sz w:val="26"/>
          <w:szCs w:val="26"/>
        </w:rPr>
        <w:t>,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sz w:val="26"/>
          <w:szCs w:val="26"/>
        </w:rPr>
        <w:t>приуроченных к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празднованию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 800-летия со дня рождения св.</w:t>
      </w:r>
      <w:r w:rsidR="00282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40B2" w:rsidRPr="001240B2">
        <w:rPr>
          <w:rFonts w:ascii="Times New Roman" w:hAnsi="Times New Roman" w:cs="Times New Roman"/>
          <w:sz w:val="26"/>
          <w:szCs w:val="26"/>
        </w:rPr>
        <w:t>блг</w:t>
      </w:r>
      <w:proofErr w:type="spellEnd"/>
      <w:r w:rsidR="001240B2" w:rsidRPr="001240B2">
        <w:rPr>
          <w:rFonts w:ascii="Times New Roman" w:hAnsi="Times New Roman" w:cs="Times New Roman"/>
          <w:sz w:val="26"/>
          <w:szCs w:val="26"/>
        </w:rPr>
        <w:t>. князя Александра Невского.</w:t>
      </w:r>
    </w:p>
    <w:p w14:paraId="7FAD85D6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14:paraId="3EF46DCF" w14:textId="73AE1082" w:rsidR="000E2B8F" w:rsidRPr="00EF7741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4.1. Конкурс проводится среди работников образовательных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</w:t>
      </w:r>
      <w:r w:rsidRPr="00675B98">
        <w:rPr>
          <w:rFonts w:ascii="Times New Roman" w:hAnsi="Times New Roman" w:cs="Times New Roman"/>
          <w:sz w:val="26"/>
          <w:szCs w:val="26"/>
        </w:rPr>
        <w:t xml:space="preserve">й,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 культуры, спорта 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туризма, социально-реабилитационных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,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медицинских организаций, </w:t>
      </w:r>
      <w:r w:rsidRPr="00675B98">
        <w:rPr>
          <w:rFonts w:ascii="Times New Roman" w:hAnsi="Times New Roman" w:cs="Times New Roman"/>
          <w:sz w:val="26"/>
          <w:szCs w:val="26"/>
        </w:rPr>
        <w:t>средств массовой инф</w:t>
      </w:r>
      <w:r w:rsidR="005D59BB" w:rsidRPr="00675B98">
        <w:rPr>
          <w:rFonts w:ascii="Times New Roman" w:hAnsi="Times New Roman" w:cs="Times New Roman"/>
          <w:sz w:val="26"/>
          <w:szCs w:val="26"/>
        </w:rPr>
        <w:t>ормации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EF7741">
        <w:rPr>
          <w:rFonts w:ascii="Times New Roman" w:hAnsi="Times New Roman" w:cs="Times New Roman"/>
          <w:sz w:val="26"/>
          <w:szCs w:val="26"/>
        </w:rPr>
        <w:t>В конкурсе не участвуют руководители названных организаций.</w:t>
      </w:r>
    </w:p>
    <w:p w14:paraId="42257CD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4.2. На Конкурс представляются следующие виды работ:</w:t>
      </w:r>
    </w:p>
    <w:p w14:paraId="3332E107" w14:textId="676A923B" w:rsidR="005D59BB" w:rsidRPr="00675B98" w:rsidRDefault="005D59BB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тематические разделы по православной культуре</w:t>
      </w:r>
      <w:r w:rsidR="00076CFC" w:rsidRPr="00675B98">
        <w:rPr>
          <w:sz w:val="26"/>
          <w:szCs w:val="26"/>
        </w:rPr>
        <w:t xml:space="preserve"> </w:t>
      </w:r>
      <w:r w:rsidR="00076CFC" w:rsidRPr="00675B98">
        <w:rPr>
          <w:rFonts w:ascii="Times New Roman" w:hAnsi="Times New Roman" w:cs="Times New Roman"/>
          <w:sz w:val="26"/>
          <w:szCs w:val="26"/>
        </w:rPr>
        <w:t>в преподавани</w:t>
      </w:r>
      <w:r w:rsidR="009F3939">
        <w:rPr>
          <w:rFonts w:ascii="Times New Roman" w:hAnsi="Times New Roman" w:cs="Times New Roman"/>
          <w:sz w:val="26"/>
          <w:szCs w:val="26"/>
        </w:rPr>
        <w:t xml:space="preserve">и гуманитарных учебных предметов </w:t>
      </w:r>
      <w:r w:rsidR="00076CFC" w:rsidRPr="00675B98">
        <w:rPr>
          <w:rFonts w:ascii="Times New Roman" w:hAnsi="Times New Roman" w:cs="Times New Roman"/>
          <w:sz w:val="26"/>
          <w:szCs w:val="26"/>
        </w:rPr>
        <w:t xml:space="preserve">(история, обществознание, </w:t>
      </w:r>
      <w:r w:rsidR="00BD4DAC" w:rsidRPr="009F3939">
        <w:rPr>
          <w:rFonts w:ascii="Times New Roman" w:hAnsi="Times New Roman" w:cs="Times New Roman"/>
          <w:sz w:val="26"/>
          <w:szCs w:val="26"/>
        </w:rPr>
        <w:t xml:space="preserve">русский </w:t>
      </w:r>
      <w:r w:rsidR="00076CFC" w:rsidRPr="009F3939">
        <w:rPr>
          <w:rFonts w:ascii="Times New Roman" w:hAnsi="Times New Roman" w:cs="Times New Roman"/>
          <w:sz w:val="26"/>
          <w:szCs w:val="26"/>
        </w:rPr>
        <w:t>язык</w:t>
      </w:r>
      <w:r w:rsidR="00BD4DAC" w:rsidRPr="009F3939">
        <w:rPr>
          <w:rFonts w:ascii="Times New Roman" w:hAnsi="Times New Roman" w:cs="Times New Roman"/>
          <w:sz w:val="26"/>
          <w:szCs w:val="26"/>
        </w:rPr>
        <w:t>,</w:t>
      </w:r>
      <w:r w:rsidR="00076CFC" w:rsidRPr="009F3939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9F3939">
        <w:rPr>
          <w:rFonts w:ascii="Times New Roman" w:hAnsi="Times New Roman" w:cs="Times New Roman"/>
          <w:sz w:val="26"/>
          <w:szCs w:val="26"/>
        </w:rPr>
        <w:t>национальные и иностранные языки</w:t>
      </w:r>
      <w:r w:rsidR="00BD4DAC">
        <w:rPr>
          <w:rFonts w:ascii="Times New Roman" w:hAnsi="Times New Roman" w:cs="Times New Roman"/>
          <w:sz w:val="26"/>
          <w:szCs w:val="26"/>
        </w:rPr>
        <w:t xml:space="preserve">, </w:t>
      </w:r>
      <w:r w:rsidR="00076CFC" w:rsidRPr="00675B98">
        <w:rPr>
          <w:rFonts w:ascii="Times New Roman" w:hAnsi="Times New Roman" w:cs="Times New Roman"/>
          <w:sz w:val="26"/>
          <w:szCs w:val="26"/>
        </w:rPr>
        <w:t>литература, искусство);</w:t>
      </w:r>
    </w:p>
    <w:p w14:paraId="41EFA7B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>
        <w:rPr>
          <w:rFonts w:ascii="Times New Roman" w:hAnsi="Times New Roman" w:cs="Times New Roman"/>
          <w:sz w:val="26"/>
          <w:szCs w:val="26"/>
        </w:rPr>
        <w:t xml:space="preserve">енарии культурных, спортивных, </w:t>
      </w:r>
      <w:r w:rsidRPr="00675B98">
        <w:rPr>
          <w:rFonts w:ascii="Times New Roman" w:hAnsi="Times New Roman" w:cs="Times New Roman"/>
          <w:sz w:val="26"/>
          <w:szCs w:val="26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="00BC549F" w:rsidRPr="00BC549F">
        <w:rPr>
          <w:rFonts w:ascii="Times New Roman" w:hAnsi="Times New Roman" w:cs="Times New Roman"/>
          <w:sz w:val="26"/>
          <w:szCs w:val="26"/>
        </w:rPr>
        <w:t>, а т</w:t>
      </w:r>
      <w:r w:rsidR="00BC549F">
        <w:rPr>
          <w:rFonts w:ascii="Times New Roman" w:hAnsi="Times New Roman" w:cs="Times New Roman"/>
          <w:sz w:val="26"/>
          <w:szCs w:val="26"/>
        </w:rPr>
        <w:t>акже описанием результативности</w:t>
      </w:r>
      <w:r w:rsidRPr="00675B98">
        <w:rPr>
          <w:rFonts w:ascii="Times New Roman" w:hAnsi="Times New Roman" w:cs="Times New Roman"/>
          <w:sz w:val="26"/>
          <w:szCs w:val="26"/>
        </w:rPr>
        <w:t>;</w:t>
      </w:r>
    </w:p>
    <w:p w14:paraId="220270C6" w14:textId="349BF92B" w:rsidR="000E2B8F" w:rsidRPr="00675B98" w:rsidRDefault="00BD4DA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9F3939">
        <w:rPr>
          <w:rFonts w:ascii="Times New Roman" w:hAnsi="Times New Roman" w:cs="Times New Roman"/>
          <w:sz w:val="26"/>
          <w:szCs w:val="26"/>
        </w:rPr>
        <w:t xml:space="preserve">образовательные и воспитательные </w:t>
      </w:r>
      <w:r w:rsidR="000E2B8F" w:rsidRPr="00675B98">
        <w:rPr>
          <w:rFonts w:ascii="Times New Roman" w:hAnsi="Times New Roman" w:cs="Times New Roman"/>
          <w:sz w:val="26"/>
          <w:szCs w:val="26"/>
        </w:rPr>
        <w:t>технологии и практики, способствующие нравственному становлению детей и молодежи.</w:t>
      </w:r>
    </w:p>
    <w:p w14:paraId="52AD2C7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4.3. Участие автора (разработчика) в Конкурсе может быть инициировано:</w:t>
      </w:r>
    </w:p>
    <w:p w14:paraId="5890284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трудовым коллективом (органом самоуправления) учреждения по основному месту работы кандидата;</w:t>
      </w:r>
    </w:p>
    <w:p w14:paraId="2D65EB1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администрацией учреждения по основному месту работы кандидата;</w:t>
      </w:r>
    </w:p>
    <w:p w14:paraId="39F9574E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учредителем организации, предприятия по основному месту работы кандидата;</w:t>
      </w:r>
    </w:p>
    <w:p w14:paraId="2D9725C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православным приходом, монастырём, епархиальным учреждением;</w:t>
      </w:r>
    </w:p>
    <w:p w14:paraId="1A90FFFD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общественной организацией.</w:t>
      </w:r>
    </w:p>
    <w:p w14:paraId="47B9455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4.4. Каждый заявитель имеет право на выдвижение одной заявки, в которой у</w:t>
      </w:r>
      <w:r w:rsidR="00B030C2" w:rsidRPr="00675B98">
        <w:rPr>
          <w:rFonts w:ascii="Times New Roman" w:hAnsi="Times New Roman" w:cs="Times New Roman"/>
          <w:sz w:val="26"/>
          <w:szCs w:val="26"/>
        </w:rPr>
        <w:t>казывается автор разработки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14:paraId="29A59F1A" w14:textId="77777777" w:rsidR="000E2B8F" w:rsidRPr="00675B98" w:rsidRDefault="006A693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4.5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профессиональной (в </w:t>
      </w:r>
      <w:proofErr w:type="spellStart"/>
      <w:r w:rsidR="008C3A2D" w:rsidRPr="00675B9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E7A02">
        <w:rPr>
          <w:rFonts w:ascii="Times New Roman" w:hAnsi="Times New Roman" w:cs="Times New Roman"/>
          <w:sz w:val="26"/>
          <w:szCs w:val="26"/>
        </w:rPr>
        <w:t>.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педагогической) деятельности в сфере реализации программ и проектов </w:t>
      </w:r>
      <w:r w:rsidR="000E2B8F" w:rsidRPr="00675B98">
        <w:rPr>
          <w:rFonts w:ascii="Times New Roman" w:hAnsi="Times New Roman" w:cs="Times New Roman"/>
          <w:sz w:val="26"/>
          <w:szCs w:val="26"/>
        </w:rPr>
        <w:t>духовно-нравственного просвещения не менее</w:t>
      </w:r>
      <w:r w:rsidR="007A289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5 лет.</w:t>
      </w:r>
    </w:p>
    <w:p w14:paraId="51D57E63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5. Требования к оформлению документов на участие в Конкурсе</w:t>
      </w:r>
    </w:p>
    <w:p w14:paraId="065E82E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14:paraId="72D13ADF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заявка и регистрационный лист документов для у</w:t>
      </w:r>
      <w:r w:rsidR="00592DCD" w:rsidRPr="00675B98">
        <w:rPr>
          <w:rFonts w:ascii="Times New Roman" w:hAnsi="Times New Roman" w:cs="Times New Roman"/>
          <w:sz w:val="26"/>
          <w:szCs w:val="26"/>
        </w:rPr>
        <w:t>частия в Конкурсе (П</w:t>
      </w:r>
      <w:r w:rsidR="004069F3" w:rsidRPr="00675B98">
        <w:rPr>
          <w:rFonts w:ascii="Times New Roman" w:hAnsi="Times New Roman" w:cs="Times New Roman"/>
          <w:sz w:val="26"/>
          <w:szCs w:val="26"/>
        </w:rPr>
        <w:t>риложения №</w:t>
      </w:r>
      <w:r w:rsidRPr="00675B98">
        <w:rPr>
          <w:rFonts w:ascii="Times New Roman" w:hAnsi="Times New Roman" w:cs="Times New Roman"/>
          <w:sz w:val="26"/>
          <w:szCs w:val="26"/>
        </w:rPr>
        <w:t>1 и №2);</w:t>
      </w:r>
    </w:p>
    <w:p w14:paraId="5FCC847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справка о деятельности кандидата, заверенная руководителем выдвигающей организации;</w:t>
      </w:r>
    </w:p>
    <w:p w14:paraId="44034C1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два отзыва с оценкой профессионального уровня заявителя;</w:t>
      </w:r>
    </w:p>
    <w:p w14:paraId="4D8B9774" w14:textId="77777777"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отзыв по церковной линии, содержащий оценку включенности ка</w:t>
      </w:r>
      <w:r w:rsidR="004E7A02">
        <w:rPr>
          <w:rFonts w:ascii="Times New Roman" w:hAnsi="Times New Roman" w:cs="Times New Roman"/>
          <w:sz w:val="26"/>
          <w:szCs w:val="26"/>
        </w:rPr>
        <w:t>ндидата в православную традицию;</w:t>
      </w:r>
    </w:p>
    <w:p w14:paraId="7F3E0957" w14:textId="77777777" w:rsidR="004E7A02" w:rsidRPr="002D1526" w:rsidRDefault="004E7A02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2D1526">
        <w:rPr>
          <w:rFonts w:ascii="Times New Roman" w:hAnsi="Times New Roman" w:cs="Times New Roman"/>
          <w:sz w:val="26"/>
          <w:szCs w:val="26"/>
        </w:rPr>
        <w:t>презентационный видео</w:t>
      </w:r>
      <w:r w:rsidR="00BD4DAC">
        <w:rPr>
          <w:rFonts w:ascii="Times New Roman" w:hAnsi="Times New Roman" w:cs="Times New Roman"/>
          <w:sz w:val="26"/>
          <w:szCs w:val="26"/>
        </w:rPr>
        <w:t>ролик (до 3 мин.) о деятельности</w:t>
      </w:r>
      <w:r w:rsidRPr="002D1526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="002D1526">
        <w:rPr>
          <w:rFonts w:ascii="Times New Roman" w:hAnsi="Times New Roman" w:cs="Times New Roman"/>
          <w:sz w:val="26"/>
          <w:szCs w:val="26"/>
        </w:rPr>
        <w:t>.</w:t>
      </w:r>
    </w:p>
    <w:p w14:paraId="09F9446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5.2. Справка о деятельности кандидата должна отражать:</w:t>
      </w:r>
    </w:p>
    <w:p w14:paraId="3AC19ED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актуальность представленной программы (проекта);</w:t>
      </w:r>
    </w:p>
    <w:p w14:paraId="30F7C19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профессиональный уровень;</w:t>
      </w:r>
    </w:p>
    <w:p w14:paraId="2BCAF17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возможность внедрения результатов в практику (с указанием видов и типов - учреждений, способных к трансляции данной программы);</w:t>
      </w:r>
    </w:p>
    <w:p w14:paraId="239DFE6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14:paraId="7F359AA4" w14:textId="77777777" w:rsidR="00690D40" w:rsidRPr="00675B98" w:rsidRDefault="000E2B8F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5.3. </w:t>
      </w:r>
      <w:r w:rsidR="00690D40" w:rsidRPr="00675B98">
        <w:rPr>
          <w:rFonts w:ascii="Times New Roman" w:hAnsi="Times New Roman" w:cs="Times New Roman"/>
          <w:sz w:val="26"/>
          <w:szCs w:val="26"/>
        </w:rPr>
        <w:t xml:space="preserve">Документы, направляемые в электронном виде, оформляются в редакторе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 2003, </w:t>
      </w:r>
      <w:proofErr w:type="gramStart"/>
      <w:r w:rsidR="00690D40" w:rsidRPr="00675B98">
        <w:rPr>
          <w:rFonts w:ascii="Times New Roman" w:hAnsi="Times New Roman" w:cs="Times New Roman"/>
          <w:sz w:val="26"/>
          <w:szCs w:val="26"/>
        </w:rPr>
        <w:t>ХР</w:t>
      </w:r>
      <w:proofErr w:type="gram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, 2010, шрифт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, цвет шрифта – черный, размер шрифта 14пт, интервал 1,5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, поля – по 2,5 см. Заголовки могут быть выделены жирным, отступы слева оформляются в автоматическом режиме (1,25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>). Выделение шрифта курсивом, подчеркиванием, цветом, добавление рамок на страницы не допускается.</w:t>
      </w:r>
    </w:p>
    <w:p w14:paraId="467A94FE" w14:textId="77777777" w:rsidR="000E2B8F" w:rsidRDefault="00690D40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Приложения к конкурсной документации (фотографии, копии дипломов и рецензий и пр.) сохраняются в формате *</w:t>
      </w:r>
      <w:proofErr w:type="spellStart"/>
      <w:r w:rsidRPr="00675B98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675B98">
        <w:rPr>
          <w:rFonts w:ascii="Times New Roman" w:hAnsi="Times New Roman" w:cs="Times New Roman"/>
          <w:sz w:val="26"/>
          <w:szCs w:val="26"/>
        </w:rPr>
        <w:t>, *</w:t>
      </w:r>
      <w:proofErr w:type="spellStart"/>
      <w:r w:rsidRPr="00675B98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675B98">
        <w:rPr>
          <w:rFonts w:ascii="Times New Roman" w:hAnsi="Times New Roman" w:cs="Times New Roman"/>
          <w:sz w:val="26"/>
          <w:szCs w:val="26"/>
        </w:rPr>
        <w:t>. Материалы, представленные в формате *</w:t>
      </w:r>
      <w:proofErr w:type="spellStart"/>
      <w:r w:rsidRPr="00675B98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75B98">
        <w:rPr>
          <w:rFonts w:ascii="Times New Roman" w:hAnsi="Times New Roman" w:cs="Times New Roman"/>
          <w:sz w:val="26"/>
          <w:szCs w:val="26"/>
        </w:rPr>
        <w:t>, не редактируются и не публикуются.</w:t>
      </w:r>
    </w:p>
    <w:p w14:paraId="67B2A139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6. Конкурсная комиссия</w:t>
      </w:r>
    </w:p>
    <w:p w14:paraId="4ADFF67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0CFE8574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6.2. Конкурсная комиссия выполняет следующие функции:</w:t>
      </w:r>
    </w:p>
    <w:p w14:paraId="1B52674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объявляет о начале Конкурса в средствах массовой информации;</w:t>
      </w:r>
    </w:p>
    <w:p w14:paraId="43516BE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осуществляет сбор заявок на участие в Конкурсе;</w:t>
      </w:r>
    </w:p>
    <w:p w14:paraId="25A57DF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проводит предварительный отбор заявок в соответствии с требованиями положения о Конкурсе;</w:t>
      </w:r>
    </w:p>
    <w:p w14:paraId="58DD7E83" w14:textId="77777777" w:rsidR="000E2B8F" w:rsidRPr="00675B98" w:rsidRDefault="00D354FD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процедуру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экспертной оценки участв</w:t>
      </w:r>
      <w:r>
        <w:rPr>
          <w:rFonts w:ascii="Times New Roman" w:hAnsi="Times New Roman" w:cs="Times New Roman"/>
          <w:sz w:val="26"/>
          <w:szCs w:val="26"/>
        </w:rPr>
        <w:t>ующих в Конкурсе работ</w:t>
      </w:r>
      <w:r w:rsidR="000E2B8F" w:rsidRPr="00675B98">
        <w:rPr>
          <w:rFonts w:ascii="Times New Roman" w:hAnsi="Times New Roman" w:cs="Times New Roman"/>
          <w:sz w:val="26"/>
          <w:szCs w:val="26"/>
        </w:rPr>
        <w:t>;</w:t>
      </w:r>
    </w:p>
    <w:p w14:paraId="444B3A0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14:paraId="14FD5770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подведения итогов и награждения победителей Конкурса;</w:t>
      </w:r>
    </w:p>
    <w:p w14:paraId="56102F10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публикацию работ победителей Конкурса и широкое информирование о его итогах.</w:t>
      </w:r>
    </w:p>
    <w:p w14:paraId="45EA6EAD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14:paraId="4DA4B1F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6.4. 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14:paraId="424C701A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7. Порядок проведения Конкурса и экспертизы конкурсных материалов</w:t>
      </w:r>
    </w:p>
    <w:p w14:paraId="09757CB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7.1. Заявки и прилагаемые к ним документы направляются в Конкурсную комиссию в следующие сроки:</w:t>
      </w:r>
    </w:p>
    <w:p w14:paraId="7B3D9E0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начала нап</w:t>
      </w:r>
      <w:r w:rsidR="00867ACC" w:rsidRPr="00675B98">
        <w:rPr>
          <w:rFonts w:ascii="Times New Roman" w:hAnsi="Times New Roman" w:cs="Times New Roman"/>
          <w:sz w:val="26"/>
          <w:szCs w:val="26"/>
        </w:rPr>
        <w:t xml:space="preserve">равления заявок – </w:t>
      </w:r>
      <w:r w:rsidR="00D624A4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 xml:space="preserve"> сентя</w:t>
      </w:r>
      <w:r w:rsidR="00592DCD" w:rsidRPr="0008335C">
        <w:rPr>
          <w:rFonts w:ascii="Times New Roman" w:hAnsi="Times New Roman" w:cs="Times New Roman"/>
          <w:b/>
          <w:i/>
          <w:sz w:val="26"/>
          <w:szCs w:val="26"/>
        </w:rPr>
        <w:t>бря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08335C">
        <w:rPr>
          <w:rFonts w:ascii="Times New Roman" w:hAnsi="Times New Roman" w:cs="Times New Roman"/>
          <w:b/>
          <w:sz w:val="26"/>
          <w:szCs w:val="26"/>
        </w:rPr>
        <w:t>;</w:t>
      </w:r>
    </w:p>
    <w:p w14:paraId="05E4DC9F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окончания нап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равления заявок </w:t>
      </w:r>
      <w:r w:rsidR="00592DCD" w:rsidRPr="004E21EE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C825C5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>0 января 2020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4E21EE">
        <w:rPr>
          <w:rFonts w:ascii="Times New Roman" w:hAnsi="Times New Roman" w:cs="Times New Roman"/>
          <w:i/>
          <w:sz w:val="26"/>
          <w:szCs w:val="26"/>
        </w:rPr>
        <w:t>.</w:t>
      </w:r>
    </w:p>
    <w:p w14:paraId="37F0845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7.2. Заявки и прилагаемые к ним документы представляются на Конкурс в электро</w:t>
      </w:r>
      <w:r w:rsidR="00DF62E6">
        <w:rPr>
          <w:rFonts w:ascii="Times New Roman" w:hAnsi="Times New Roman" w:cs="Times New Roman"/>
          <w:sz w:val="26"/>
          <w:szCs w:val="26"/>
        </w:rPr>
        <w:t>нном виде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14:paraId="21111F5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7.3.</w:t>
      </w:r>
      <w:r w:rsidR="00592DCD" w:rsidRPr="00675B98">
        <w:rPr>
          <w:sz w:val="26"/>
          <w:szCs w:val="26"/>
        </w:rPr>
        <w:t xml:space="preserve"> 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</w:t>
      </w:r>
      <w:proofErr w:type="spellStart"/>
      <w:r w:rsidR="00592DCD" w:rsidRPr="00675B98">
        <w:rPr>
          <w:rFonts w:ascii="Times New Roman" w:hAnsi="Times New Roman" w:cs="Times New Roman"/>
          <w:sz w:val="26"/>
          <w:szCs w:val="26"/>
        </w:rPr>
        <w:t>прп</w:t>
      </w:r>
      <w:proofErr w:type="spellEnd"/>
      <w:r w:rsidR="00592DCD" w:rsidRPr="00675B98">
        <w:rPr>
          <w:rFonts w:ascii="Times New Roman" w:hAnsi="Times New Roman" w:cs="Times New Roman"/>
          <w:sz w:val="26"/>
          <w:szCs w:val="26"/>
        </w:rPr>
        <w:t>. Се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рафима Саровского </w:t>
      </w:r>
      <w:r w:rsidR="007470D7" w:rsidRPr="00660C05">
        <w:rPr>
          <w:rFonts w:ascii="Times New Roman" w:hAnsi="Times New Roman" w:cs="Times New Roman"/>
          <w:b/>
          <w:sz w:val="26"/>
          <w:szCs w:val="26"/>
        </w:rPr>
        <w:t>(www.bfss.ru)</w:t>
      </w:r>
      <w:r w:rsidRPr="00660C05">
        <w:rPr>
          <w:rFonts w:ascii="Times New Roman" w:hAnsi="Times New Roman" w:cs="Times New Roman"/>
          <w:b/>
          <w:sz w:val="26"/>
          <w:szCs w:val="26"/>
        </w:rPr>
        <w:t>.</w:t>
      </w:r>
    </w:p>
    <w:p w14:paraId="28EC5FD7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7.4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Заявки, поступившие в Конкурсную комиссию позднее даты окончания приема заявок, к участию в </w:t>
      </w:r>
      <w:r w:rsidR="00DF62E6">
        <w:rPr>
          <w:rFonts w:ascii="Times New Roman" w:hAnsi="Times New Roman" w:cs="Times New Roman"/>
          <w:sz w:val="26"/>
          <w:szCs w:val="26"/>
        </w:rPr>
        <w:t>Конкурсе не допускаются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</w:p>
    <w:p w14:paraId="0F259207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14:paraId="2F5FBEA2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Работы, заявки которых признаются соответствующими условиям Конкурса, проходят экспертную оценку.</w:t>
      </w:r>
    </w:p>
    <w:p w14:paraId="07210726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8. Подведение итогов и награждение лауреатов Конкурса</w:t>
      </w:r>
    </w:p>
    <w:p w14:paraId="191BFC6C" w14:textId="77777777" w:rsidR="00F569F0" w:rsidRDefault="000E2B8F" w:rsidP="00771C2E">
      <w:pPr>
        <w:jc w:val="both"/>
      </w:pPr>
      <w:r w:rsidRPr="00675B98">
        <w:rPr>
          <w:rFonts w:ascii="Times New Roman" w:hAnsi="Times New Roman" w:cs="Times New Roman"/>
          <w:sz w:val="26"/>
          <w:szCs w:val="26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  <w:r w:rsidR="00F569F0" w:rsidRPr="00F569F0">
        <w:t xml:space="preserve"> </w:t>
      </w:r>
    </w:p>
    <w:p w14:paraId="61AF76E0" w14:textId="26397E41" w:rsidR="00335531" w:rsidRPr="00797CE1" w:rsidRDefault="00335531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9F3939">
        <w:rPr>
          <w:rFonts w:ascii="Times New Roman" w:hAnsi="Times New Roman" w:cs="Times New Roman"/>
          <w:sz w:val="26"/>
          <w:szCs w:val="26"/>
        </w:rPr>
        <w:t>8.1.1.</w:t>
      </w:r>
      <w:r w:rsidR="00FB471F" w:rsidRPr="009F3939">
        <w:rPr>
          <w:rFonts w:ascii="Times New Roman" w:hAnsi="Times New Roman" w:cs="Times New Roman"/>
          <w:sz w:val="26"/>
          <w:szCs w:val="26"/>
        </w:rPr>
        <w:t> </w:t>
      </w:r>
      <w:r w:rsidR="001A7353" w:rsidRPr="009F3939">
        <w:rPr>
          <w:rFonts w:ascii="Times New Roman" w:hAnsi="Times New Roman" w:cs="Times New Roman"/>
          <w:sz w:val="26"/>
          <w:szCs w:val="26"/>
        </w:rPr>
        <w:t>По итогам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1A7353" w:rsidRPr="009F3939">
        <w:rPr>
          <w:rFonts w:ascii="Times New Roman" w:hAnsi="Times New Roman" w:cs="Times New Roman"/>
          <w:sz w:val="26"/>
          <w:szCs w:val="26"/>
        </w:rPr>
        <w:t xml:space="preserve"> представленных на Конкурс материалов решением Экспертного совета Конкурса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участникам</w:t>
      </w:r>
      <w:r w:rsidRPr="009F3939">
        <w:rPr>
          <w:rFonts w:ascii="Times New Roman" w:hAnsi="Times New Roman" w:cs="Times New Roman"/>
          <w:sz w:val="26"/>
          <w:szCs w:val="26"/>
        </w:rPr>
        <w:t xml:space="preserve"> могут</w:t>
      </w:r>
      <w:r w:rsidR="001A7353" w:rsidRPr="009F3939">
        <w:rPr>
          <w:rFonts w:ascii="Times New Roman" w:hAnsi="Times New Roman" w:cs="Times New Roman"/>
          <w:sz w:val="26"/>
          <w:szCs w:val="26"/>
        </w:rPr>
        <w:t xml:space="preserve"> быть присвоены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иные звания за значительный вклад в укрепление традиционных духовно-нравственных ценностей на основе православной культуры.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705FB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14:paraId="2913EDD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14:paraId="7C98BB41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8.4. Награждение победителей Конкурса проводится на торжественной церемонии в Свято-Троицком </w:t>
      </w:r>
      <w:proofErr w:type="spellStart"/>
      <w:r w:rsidRPr="00675B98">
        <w:rPr>
          <w:rFonts w:ascii="Times New Roman" w:hAnsi="Times New Roman" w:cs="Times New Roman"/>
          <w:sz w:val="26"/>
          <w:szCs w:val="26"/>
        </w:rPr>
        <w:t>Серафимо-Дивеевском</w:t>
      </w:r>
      <w:proofErr w:type="spellEnd"/>
      <w:r w:rsidRPr="00675B98">
        <w:rPr>
          <w:rFonts w:ascii="Times New Roman" w:hAnsi="Times New Roman" w:cs="Times New Roman"/>
          <w:sz w:val="26"/>
          <w:szCs w:val="26"/>
        </w:rPr>
        <w:t xml:space="preserve"> женском монастыре (село Дивеево Нижегородской области).</w:t>
      </w:r>
    </w:p>
    <w:p w14:paraId="0A549E82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14:paraId="6B51984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9.1. Информация об итогах Конкурса размещается в электронных и печатных средствах массовой информации.</w:t>
      </w:r>
    </w:p>
    <w:p w14:paraId="344C88D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 xml:space="preserve">9.2. Отклоненные заявки не рецензируются, </w:t>
      </w:r>
      <w:proofErr w:type="gramStart"/>
      <w:r w:rsidRPr="00675B98">
        <w:rPr>
          <w:rFonts w:ascii="Times New Roman" w:hAnsi="Times New Roman" w:cs="Times New Roman"/>
          <w:sz w:val="26"/>
          <w:szCs w:val="26"/>
        </w:rPr>
        <w:t>переписка</w:t>
      </w:r>
      <w:proofErr w:type="gramEnd"/>
      <w:r w:rsidRPr="00675B98">
        <w:rPr>
          <w:rFonts w:ascii="Times New Roman" w:hAnsi="Times New Roman" w:cs="Times New Roman"/>
          <w:sz w:val="26"/>
          <w:szCs w:val="26"/>
        </w:rPr>
        <w:t xml:space="preserve"> и переговоры по их поводу не ведутся. Конкурсная документация, представленная участниками, обратно не возвращается.</w:t>
      </w:r>
    </w:p>
    <w:p w14:paraId="772B0D1A" w14:textId="77777777"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9.3. Апелляции по вопросам присуждения премий не принимаются.</w:t>
      </w:r>
    </w:p>
    <w:p w14:paraId="49A28C97" w14:textId="77777777" w:rsidR="006F694E" w:rsidRDefault="006F6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F8574A" w14:textId="77777777"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393F" wp14:editId="6F4B021F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786BB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14:paraId="0FF85667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14:paraId="4517762D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B2393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14:paraId="01F786BB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14:paraId="0FF85667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14:paraId="4517762D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98"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139BB4E" w14:textId="77777777"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6C6EE399" w14:textId="77777777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57E9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CE03E71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31C84E41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51E4DD1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269C3C7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14:paraId="52C79C1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4EBBB41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14:paraId="11F87D6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14:paraId="04EF578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14:paraId="6CFD5C42" w14:textId="77777777"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14:paraId="4EC9531A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1C85E17E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57285878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14:paraId="41D6C830" w14:textId="77777777"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14:paraId="67CAB60C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14:paraId="66B6D7AD" w14:textId="77777777"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14:paraId="0F7D0894" w14:textId="77777777"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14:paraId="4ABECB7D" w14:textId="77777777"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14:paraId="14915D52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14:paraId="27B5BD46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14:paraId="022AFFE6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14:paraId="46A7C963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5A29A" w14:textId="77777777"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14:paraId="5D9BAAE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14:paraId="37F98D7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proofErr w:type="gramStart"/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  <w:proofErr w:type="gramEnd"/>
    </w:p>
    <w:p w14:paraId="7BB58EC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F338C7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14:paraId="77A063CE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14:paraId="5F21C70D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14:paraId="2DDE293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EE1227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14:paraId="5DF3FB2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3F62143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14:paraId="4467065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14:paraId="3F6B3350" w14:textId="77777777" w:rsidR="006F694E" w:rsidRDefault="006F694E" w:rsidP="00675B98">
      <w:pPr>
        <w:pStyle w:val="1"/>
        <w:ind w:left="6118"/>
        <w:jc w:val="right"/>
        <w:rPr>
          <w:bCs/>
          <w:sz w:val="24"/>
          <w:szCs w:val="24"/>
        </w:rPr>
      </w:pPr>
    </w:p>
    <w:p w14:paraId="0E9C59A2" w14:textId="77777777"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p w14:paraId="1F275FF7" w14:textId="77777777" w:rsidR="00675B98" w:rsidRP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>Приложение №2</w:t>
      </w:r>
    </w:p>
    <w:p w14:paraId="44993E7A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</w:p>
    <w:p w14:paraId="45FEAD8E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 </w:t>
      </w:r>
    </w:p>
    <w:p w14:paraId="5654F541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14:paraId="1451A23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14:paraId="1AC81B01" w14:textId="77777777"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14:paraId="09C0A9BE" w14:textId="77777777"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C903A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1175CF60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14:paraId="6FA1423B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1876BFA8" w14:textId="77777777" w:rsidR="00675B98" w:rsidRPr="00675B98" w:rsidRDefault="00675B98" w:rsidP="00675B98">
      <w:pPr>
        <w:pStyle w:val="a4"/>
        <w:jc w:val="center"/>
        <w:rPr>
          <w:szCs w:val="24"/>
        </w:rPr>
      </w:pPr>
    </w:p>
    <w:p w14:paraId="1EA34B01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14:paraId="798116F6" w14:textId="77777777"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14:paraId="685AE502" w14:textId="77777777" w:rsidR="00675B98" w:rsidRPr="00675B98" w:rsidRDefault="00675B98" w:rsidP="00675B98">
      <w:pPr>
        <w:pStyle w:val="a4"/>
        <w:jc w:val="both"/>
        <w:rPr>
          <w:szCs w:val="24"/>
        </w:rPr>
      </w:pPr>
    </w:p>
    <w:p w14:paraId="0210717F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14:paraId="4BDEBA9A" w14:textId="77777777"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14:paraId="3AA978E5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14:paraId="128FB698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14:paraId="2E5CB10C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3500EC4E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F764918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7DF18F9" w14:textId="77777777"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44CE0104" w14:textId="77777777"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14:paraId="2E09DA55" w14:textId="77777777"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4B09CD9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14:paraId="5220E41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52DBE03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14:paraId="5836445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4E9E3E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0BD8E44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14:paraId="1AB9EC4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14:paraId="69A95480" w14:textId="77777777"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p w14:paraId="201B9901" w14:textId="77777777" w:rsidR="00675B98" w:rsidRPr="00675B98" w:rsidRDefault="006F694E" w:rsidP="006F694E">
      <w:p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DC9816B" w14:textId="77777777" w:rsidR="00675B98" w:rsidRPr="00675B98" w:rsidRDefault="00675B98" w:rsidP="00675B98">
      <w:pPr>
        <w:pStyle w:val="1"/>
        <w:pageBreakBefore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 xml:space="preserve"> Приложение №3</w:t>
      </w:r>
    </w:p>
    <w:p w14:paraId="1676DFB5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6970E391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2AD71016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465A22F9" w14:textId="77777777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F0BD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E7046D9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245AB18D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AFC7F81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43190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E0F8C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p w14:paraId="1C07241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14:paraId="7630D37B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0D21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9C5C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2214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3CFE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14:paraId="196B74C0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159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F7B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8B6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2A1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328F6049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B7E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DDB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27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25F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4142A366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9049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0A1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4929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68D7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11FB2E3C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48BC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357B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79B6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26A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29604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0A606622" w14:textId="77777777"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2F3AD914" w14:textId="77777777"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FA6ACF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846F56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14:paraId="1541FAC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14:paraId="0551EBAF" w14:textId="77777777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E6F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</w:t>
            </w:r>
          </w:p>
          <w:p w14:paraId="4B2F1B19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5C9B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</w:t>
            </w:r>
          </w:p>
          <w:p w14:paraId="59008DEF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14:paraId="32CB549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D7911A7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14:paraId="68A7039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14:paraId="6A4296F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14:paraId="17A68861" w14:textId="77777777" w:rsidR="006F694E" w:rsidRDefault="006F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CAB45F" w14:textId="77777777"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7D76971F" w14:textId="77777777"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06EC8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6C580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4A0386FB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проведения педагогического конкурса</w:t>
      </w:r>
    </w:p>
    <w:p w14:paraId="045E2FF7" w14:textId="77777777" w:rsidR="00675B98" w:rsidRPr="00675B98" w:rsidRDefault="004E21EE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«Серафимовский</w:t>
      </w:r>
      <w:r w:rsidR="004E235B">
        <w:rPr>
          <w:rFonts w:ascii="Times New Roman" w:hAnsi="Times New Roman" w:cs="Times New Roman"/>
          <w:b/>
          <w:sz w:val="24"/>
          <w:szCs w:val="24"/>
        </w:rPr>
        <w:t xml:space="preserve"> учитель – 2019/2020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C62D5F9" w14:textId="77777777" w:rsidR="00675B98" w:rsidRP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53"/>
        <w:gridCol w:w="2743"/>
      </w:tblGrid>
      <w:tr w:rsidR="00675B98" w:rsidRPr="00675B98" w14:paraId="061ACBE7" w14:textId="77777777" w:rsidTr="004E235B">
        <w:trPr>
          <w:trHeight w:val="617"/>
        </w:trPr>
        <w:tc>
          <w:tcPr>
            <w:tcW w:w="675" w:type="dxa"/>
            <w:shd w:val="clear" w:color="auto" w:fill="auto"/>
            <w:vAlign w:val="center"/>
          </w:tcPr>
          <w:p w14:paraId="66B7709F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  <w:shd w:val="clear" w:color="auto" w:fill="auto"/>
            <w:vAlign w:val="center"/>
          </w:tcPr>
          <w:p w14:paraId="26686253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D90C679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75B98" w:rsidRPr="00675B98" w14:paraId="253DEF32" w14:textId="77777777" w:rsidTr="004E235B">
        <w:trPr>
          <w:trHeight w:val="753"/>
        </w:trPr>
        <w:tc>
          <w:tcPr>
            <w:tcW w:w="675" w:type="dxa"/>
            <w:shd w:val="clear" w:color="auto" w:fill="auto"/>
          </w:tcPr>
          <w:p w14:paraId="4D0D1C62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0B06AFAD" w14:textId="77777777" w:rsid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Конкурса</w:t>
            </w:r>
          </w:p>
          <w:p w14:paraId="1A8E2BAF" w14:textId="77777777" w:rsidR="004E235B" w:rsidRPr="00675B98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5B2E9604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15.09.2019</w:t>
            </w:r>
          </w:p>
        </w:tc>
      </w:tr>
      <w:tr w:rsidR="00675B98" w:rsidRPr="00675B98" w14:paraId="75B21A21" w14:textId="77777777" w:rsidTr="004E235B">
        <w:trPr>
          <w:trHeight w:val="1124"/>
        </w:trPr>
        <w:tc>
          <w:tcPr>
            <w:tcW w:w="675" w:type="dxa"/>
            <w:shd w:val="clear" w:color="auto" w:fill="auto"/>
          </w:tcPr>
          <w:p w14:paraId="540E1F8A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3CDCCAD3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Прием заявок от организаций, направляющих педагогических работников для участия в Конкурсе</w:t>
            </w:r>
          </w:p>
          <w:p w14:paraId="7D5DC46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143EB99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10.01.2020</w:t>
            </w:r>
          </w:p>
        </w:tc>
      </w:tr>
      <w:tr w:rsidR="00675B98" w:rsidRPr="00675B98" w14:paraId="55FE9AD0" w14:textId="77777777" w:rsidTr="004E235B">
        <w:trPr>
          <w:trHeight w:val="1126"/>
        </w:trPr>
        <w:tc>
          <w:tcPr>
            <w:tcW w:w="675" w:type="dxa"/>
            <w:shd w:val="clear" w:color="auto" w:fill="auto"/>
          </w:tcPr>
          <w:p w14:paraId="4CA1641D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68A9DC0" w14:textId="59E89675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Работа Экспертного Совета по оценке представленных на Конкурс педагогическ</w:t>
            </w:r>
            <w:r w:rsidR="00D54B1F">
              <w:rPr>
                <w:rFonts w:ascii="Times New Roman" w:hAnsi="Times New Roman" w:cs="Times New Roman"/>
                <w:sz w:val="24"/>
                <w:szCs w:val="24"/>
              </w:rPr>
              <w:t xml:space="preserve">их разработок </w:t>
            </w:r>
          </w:p>
          <w:p w14:paraId="6ED2BA3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53DFC23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01.02.2020</w:t>
            </w:r>
          </w:p>
        </w:tc>
      </w:tr>
      <w:tr w:rsidR="00675B98" w:rsidRPr="00675B98" w14:paraId="1D889AA1" w14:textId="77777777" w:rsidTr="004E235B">
        <w:trPr>
          <w:trHeight w:val="844"/>
        </w:trPr>
        <w:tc>
          <w:tcPr>
            <w:tcW w:w="675" w:type="dxa"/>
            <w:shd w:val="clear" w:color="auto" w:fill="auto"/>
          </w:tcPr>
          <w:p w14:paraId="2385FE12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670D094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Экспертного Совета, определение победителей Конкурса</w:t>
            </w:r>
          </w:p>
          <w:p w14:paraId="10FEA804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4806AA9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15.02.2020</w:t>
            </w:r>
          </w:p>
        </w:tc>
      </w:tr>
      <w:tr w:rsidR="00675B98" w:rsidRPr="00675B98" w14:paraId="26846048" w14:textId="77777777" w:rsidTr="004E235B">
        <w:trPr>
          <w:trHeight w:val="1408"/>
        </w:trPr>
        <w:tc>
          <w:tcPr>
            <w:tcW w:w="675" w:type="dxa"/>
            <w:shd w:val="clear" w:color="auto" w:fill="auto"/>
          </w:tcPr>
          <w:p w14:paraId="1CA0E609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3A5AF0D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Конкурса на торжественной церемонии в Свято-Троицком </w:t>
            </w:r>
            <w:proofErr w:type="spell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Серафимо-Ди</w:t>
            </w:r>
            <w:r w:rsidR="004E235B">
              <w:rPr>
                <w:rFonts w:ascii="Times New Roman" w:hAnsi="Times New Roman" w:cs="Times New Roman"/>
                <w:sz w:val="24"/>
                <w:szCs w:val="24"/>
              </w:rPr>
              <w:t>веевском</w:t>
            </w:r>
            <w:proofErr w:type="spellEnd"/>
            <w:r w:rsidR="004E235B">
              <w:rPr>
                <w:rFonts w:ascii="Times New Roman" w:hAnsi="Times New Roman" w:cs="Times New Roman"/>
                <w:sz w:val="24"/>
                <w:szCs w:val="24"/>
              </w:rPr>
              <w:t xml:space="preserve"> женском монастыре (с.</w:t>
            </w: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Дивеево Нижегородской области)</w:t>
            </w:r>
          </w:p>
          <w:p w14:paraId="6639600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42252835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декада марта 2020</w:t>
            </w:r>
          </w:p>
        </w:tc>
      </w:tr>
      <w:tr w:rsidR="00675B98" w:rsidRPr="00675B98" w14:paraId="0B8081C3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3F6E7AA1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0C634F7A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Размещение итогов Конкурса в электронных и печатных средствах массовой информации</w:t>
            </w:r>
          </w:p>
          <w:p w14:paraId="58ECBEC1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0D5EDE3D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01.04.2020</w:t>
            </w:r>
          </w:p>
        </w:tc>
      </w:tr>
      <w:tr w:rsidR="007624E4" w:rsidRPr="00675B98" w14:paraId="7135BB10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5BFEC0C6" w14:textId="77777777" w:rsidR="007624E4" w:rsidRPr="00675B98" w:rsidRDefault="007624E4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573648D7" w14:textId="77777777" w:rsidR="007624E4" w:rsidRPr="00675B98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сценариев, съемка и монтаж </w:t>
            </w:r>
            <w:proofErr w:type="spellStart"/>
            <w:r w:rsidRPr="007624E4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624E4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Конкурса с последующим размещением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89542EF" w14:textId="77777777" w:rsidR="007624E4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01.06.2020</w:t>
            </w:r>
          </w:p>
        </w:tc>
      </w:tr>
      <w:tr w:rsidR="004E235B" w:rsidRPr="00675B98" w14:paraId="393AB3B1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355658C3" w14:textId="1530CF01" w:rsidR="004E235B" w:rsidRPr="004E235B" w:rsidRDefault="00F04185" w:rsidP="00F041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6153" w:type="dxa"/>
            <w:shd w:val="clear" w:color="auto" w:fill="auto"/>
          </w:tcPr>
          <w:p w14:paraId="4C9805BC" w14:textId="77777777" w:rsidR="004E235B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материалов Конкурса</w:t>
            </w:r>
          </w:p>
          <w:p w14:paraId="7F20CF6A" w14:textId="77777777" w:rsidR="004E235B" w:rsidRPr="007624E4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8C218B6" w14:textId="77777777" w:rsidR="004E235B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01.07.2020</w:t>
            </w:r>
          </w:p>
        </w:tc>
      </w:tr>
    </w:tbl>
    <w:p w14:paraId="1C0C6246" w14:textId="77777777" w:rsid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2CA29" w14:textId="77777777" w:rsidR="00675B98" w:rsidRDefault="00675B98" w:rsidP="00675B98"/>
    <w:sectPr w:rsidR="0067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961D1" w14:textId="77777777" w:rsidR="008F70C9" w:rsidRDefault="008F70C9" w:rsidP="00905AA8">
      <w:pPr>
        <w:spacing w:after="0" w:line="240" w:lineRule="auto"/>
      </w:pPr>
      <w:r>
        <w:separator/>
      </w:r>
    </w:p>
  </w:endnote>
  <w:endnote w:type="continuationSeparator" w:id="0">
    <w:p w14:paraId="069A6CFB" w14:textId="77777777" w:rsidR="008F70C9" w:rsidRDefault="008F70C9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85">
          <w:rPr>
            <w:noProof/>
          </w:rPr>
          <w:t>11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B722C" w14:textId="77777777" w:rsidR="008F70C9" w:rsidRDefault="008F70C9" w:rsidP="00905AA8">
      <w:pPr>
        <w:spacing w:after="0" w:line="240" w:lineRule="auto"/>
      </w:pPr>
      <w:r>
        <w:separator/>
      </w:r>
    </w:p>
  </w:footnote>
  <w:footnote w:type="continuationSeparator" w:id="0">
    <w:p w14:paraId="30CE4EFD" w14:textId="77777777" w:rsidR="008F70C9" w:rsidRDefault="008F70C9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D0C12"/>
    <w:rsid w:val="004069F3"/>
    <w:rsid w:val="00461F5A"/>
    <w:rsid w:val="00492A01"/>
    <w:rsid w:val="004E21EE"/>
    <w:rsid w:val="004E235B"/>
    <w:rsid w:val="004E7A02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97CE1"/>
    <w:rsid w:val="007A2895"/>
    <w:rsid w:val="007D2018"/>
    <w:rsid w:val="00867ACC"/>
    <w:rsid w:val="00890FFD"/>
    <w:rsid w:val="008C3A2D"/>
    <w:rsid w:val="008C5EA9"/>
    <w:rsid w:val="008F4666"/>
    <w:rsid w:val="008F70C9"/>
    <w:rsid w:val="00905AA8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185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Варс. Рябинина</cp:lastModifiedBy>
  <cp:revision>6</cp:revision>
  <dcterms:created xsi:type="dcterms:W3CDTF">2019-09-06T14:15:00Z</dcterms:created>
  <dcterms:modified xsi:type="dcterms:W3CDTF">2019-10-04T11:18:00Z</dcterms:modified>
</cp:coreProperties>
</file>