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2" w:rsidRPr="000A0F42" w:rsidRDefault="000A0F42" w:rsidP="000A0F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0A0F4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0F42" w:rsidRDefault="000A0F42" w:rsidP="000A0F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0F5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республиканском </w:t>
      </w:r>
      <w:r w:rsidRPr="008C6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официальных сайтов образовательных организаций в информационно-телекоммуникационной сети «Интернет»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4180"/>
        <w:gridCol w:w="4742"/>
      </w:tblGrid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hideMark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Pr="008C60F5">
              <w:rPr>
                <w:rStyle w:val="26"/>
                <w:rFonts w:eastAsia="Calibri"/>
                <w:sz w:val="24"/>
                <w:szCs w:val="24"/>
              </w:rPr>
              <w:t>Город, район</w:t>
            </w:r>
          </w:p>
        </w:tc>
        <w:tc>
          <w:tcPr>
            <w:tcW w:w="2491" w:type="pct"/>
            <w:hideMark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hideMark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Pr="008C60F5">
              <w:rPr>
                <w:rStyle w:val="26"/>
                <w:rFonts w:eastAsia="Calibri"/>
                <w:sz w:val="24"/>
                <w:szCs w:val="24"/>
              </w:rPr>
              <w:t xml:space="preserve">Полное название образовательной организации </w:t>
            </w:r>
            <w:r>
              <w:rPr>
                <w:rStyle w:val="26"/>
                <w:rFonts w:eastAsia="Calibri"/>
                <w:sz w:val="24"/>
                <w:szCs w:val="24"/>
              </w:rPr>
              <w:t>(</w:t>
            </w:r>
            <w:r w:rsidRPr="008C60F5">
              <w:rPr>
                <w:rStyle w:val="26"/>
                <w:rFonts w:eastAsia="Calibri"/>
                <w:sz w:val="24"/>
                <w:szCs w:val="24"/>
              </w:rPr>
              <w:t>по Уставу)</w:t>
            </w:r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</w:t>
            </w:r>
            <w:r w:rsidRPr="008C60F5">
              <w:rPr>
                <w:rStyle w:val="26"/>
                <w:rFonts w:eastAsiaTheme="minorHAnsi"/>
                <w:sz w:val="24"/>
                <w:szCs w:val="24"/>
              </w:rPr>
              <w:t>Фамилия, Имя, От</w:t>
            </w:r>
            <w:r>
              <w:rPr>
                <w:rStyle w:val="26"/>
                <w:rFonts w:eastAsiaTheme="minorHAnsi"/>
                <w:sz w:val="24"/>
                <w:szCs w:val="24"/>
              </w:rPr>
              <w:t xml:space="preserve">чество </w:t>
            </w:r>
            <w:proofErr w:type="gramStart"/>
            <w:r>
              <w:rPr>
                <w:rStyle w:val="26"/>
                <w:rFonts w:eastAsiaTheme="minorHAnsi"/>
                <w:sz w:val="24"/>
                <w:szCs w:val="24"/>
              </w:rPr>
              <w:t>ответственных</w:t>
            </w:r>
            <w:proofErr w:type="gramEnd"/>
            <w:r>
              <w:rPr>
                <w:rStyle w:val="26"/>
                <w:rFonts w:eastAsiaTheme="minorHAnsi"/>
                <w:sz w:val="24"/>
                <w:szCs w:val="24"/>
              </w:rPr>
              <w:t xml:space="preserve"> за техническое и методическое сопровождение</w:t>
            </w:r>
            <w:r w:rsidRPr="008C60F5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6"/>
                <w:rFonts w:eastAsiaTheme="minorHAnsi"/>
                <w:sz w:val="24"/>
                <w:szCs w:val="24"/>
              </w:rPr>
              <w:t>сайта</w:t>
            </w:r>
          </w:p>
        </w:tc>
        <w:tc>
          <w:tcPr>
            <w:tcW w:w="2491" w:type="pct"/>
            <w:hideMark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Должности</w:t>
            </w:r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5802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Pr="005802F5">
              <w:rPr>
                <w:rStyle w:val="26"/>
                <w:rFonts w:eastAsia="Calibri"/>
                <w:b/>
                <w:sz w:val="24"/>
                <w:szCs w:val="24"/>
              </w:rPr>
              <w:t>Е</w:t>
            </w:r>
            <w:proofErr w:type="gramEnd"/>
            <w:r w:rsidRPr="005802F5">
              <w:rPr>
                <w:rStyle w:val="26"/>
                <w:rFonts w:eastAsia="Calibri"/>
                <w:b/>
                <w:sz w:val="24"/>
                <w:szCs w:val="24"/>
              </w:rPr>
              <w:t>-</w:t>
            </w:r>
            <w:proofErr w:type="spellStart"/>
            <w:r w:rsidRPr="005802F5">
              <w:rPr>
                <w:rStyle w:val="26"/>
                <w:rFonts w:eastAsia="Calibri"/>
                <w:b/>
                <w:sz w:val="24"/>
                <w:szCs w:val="24"/>
              </w:rPr>
              <w:t>mail</w:t>
            </w:r>
            <w:proofErr w:type="spellEnd"/>
            <w:r w:rsidRPr="005802F5">
              <w:rPr>
                <w:rStyle w:val="26"/>
                <w:rFonts w:eastAsia="Calibri"/>
                <w:b/>
                <w:sz w:val="24"/>
                <w:szCs w:val="24"/>
              </w:rPr>
              <w:t xml:space="preserve"> ОО</w:t>
            </w:r>
            <w:r>
              <w:rPr>
                <w:rStyle w:val="26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26"/>
                <w:rFonts w:eastAsia="Calibri"/>
                <w:sz w:val="24"/>
                <w:szCs w:val="24"/>
              </w:rPr>
              <w:t>(обязательно)</w:t>
            </w:r>
          </w:p>
        </w:tc>
        <w:tc>
          <w:tcPr>
            <w:tcW w:w="2491" w:type="pct"/>
            <w:hideMark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Контактные</w:t>
            </w:r>
            <w:r w:rsidRPr="008C60F5">
              <w:rPr>
                <w:rStyle w:val="26"/>
                <w:rFonts w:eastAsia="Calibri"/>
                <w:sz w:val="24"/>
                <w:szCs w:val="24"/>
              </w:rPr>
              <w:t xml:space="preserve"> телефон</w:t>
            </w:r>
            <w:r>
              <w:rPr>
                <w:rStyle w:val="26"/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Default="000A0F42" w:rsidP="00FB6158">
            <w:pPr>
              <w:pStyle w:val="a3"/>
              <w:rPr>
                <w:rStyle w:val="26"/>
                <w:rFonts w:eastAsia="Calibr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Ссылка на официальный сайт образовательной организации</w:t>
            </w:r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</w:tbl>
    <w:p w:rsidR="000A0F42" w:rsidRPr="00A02E21" w:rsidRDefault="000A0F42" w:rsidP="000A0F4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04DB" w:rsidRDefault="005804DB">
      <w:bookmarkStart w:id="0" w:name="_GoBack"/>
      <w:bookmarkEnd w:id="0"/>
    </w:p>
    <w:sectPr w:rsidR="005804DB" w:rsidSect="002047B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4"/>
    <w:rsid w:val="000A0F42"/>
    <w:rsid w:val="005804DB"/>
    <w:rsid w:val="00A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0A0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0A0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</cp:revision>
  <dcterms:created xsi:type="dcterms:W3CDTF">2020-10-14T06:36:00Z</dcterms:created>
  <dcterms:modified xsi:type="dcterms:W3CDTF">2020-10-14T06:37:00Z</dcterms:modified>
</cp:coreProperties>
</file>