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85" w:rsidRPr="00E57167" w:rsidRDefault="00FA1985" w:rsidP="00FA1985">
      <w:pPr>
        <w:spacing w:after="300" w:line="252" w:lineRule="auto"/>
        <w:ind w:left="0" w:right="0" w:hanging="10"/>
        <w:jc w:val="center"/>
        <w:rPr>
          <w:sz w:val="26"/>
          <w:szCs w:val="26"/>
          <w:lang w:val="ru-RU"/>
        </w:rPr>
      </w:pPr>
      <w:bookmarkStart w:id="0" w:name="_GoBack"/>
      <w:r w:rsidRPr="00E57167">
        <w:rPr>
          <w:b/>
          <w:sz w:val="26"/>
          <w:szCs w:val="26"/>
          <w:lang w:val="ru-RU"/>
        </w:rPr>
        <w:t>Требования к оформлению разработки урока</w:t>
      </w:r>
      <w:r w:rsidRPr="00E57167">
        <w:rPr>
          <w:sz w:val="26"/>
          <w:szCs w:val="26"/>
          <w:lang w:val="ru-RU"/>
        </w:rPr>
        <w:t xml:space="preserve"> </w:t>
      </w:r>
      <w:bookmarkEnd w:id="0"/>
      <w:r w:rsidRPr="00E57167">
        <w:rPr>
          <w:noProof/>
          <w:sz w:val="26"/>
          <w:szCs w:val="26"/>
          <w:lang w:val="ru-RU" w:eastAsia="ru-RU"/>
        </w:rPr>
        <w:drawing>
          <wp:inline distT="0" distB="0" distL="0" distR="0" wp14:anchorId="481A38F0" wp14:editId="31073039">
            <wp:extent cx="6350" cy="63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85" w:rsidRPr="00E57167" w:rsidRDefault="0096695F" w:rsidP="00AF4A3B">
      <w:pPr>
        <w:pStyle w:val="ab"/>
        <w:numPr>
          <w:ilvl w:val="0"/>
          <w:numId w:val="9"/>
        </w:numPr>
        <w:ind w:left="0" w:right="141" w:firstLine="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Титульный лист: название образовательного учреждения</w:t>
      </w:r>
      <w:r w:rsidR="0008797D" w:rsidRPr="00E57167">
        <w:rPr>
          <w:sz w:val="26"/>
          <w:szCs w:val="26"/>
          <w:lang w:val="ru-RU"/>
        </w:rPr>
        <w:t xml:space="preserve"> </w:t>
      </w:r>
      <w:r w:rsidRPr="00E57167">
        <w:rPr>
          <w:sz w:val="26"/>
          <w:szCs w:val="26"/>
          <w:lang w:val="ru-RU"/>
        </w:rPr>
        <w:t>(в соответствии с Уставом),</w:t>
      </w:r>
      <w:r w:rsidR="00F83FDD" w:rsidRPr="00E57167">
        <w:rPr>
          <w:sz w:val="26"/>
          <w:szCs w:val="26"/>
          <w:lang w:val="ru-RU"/>
        </w:rPr>
        <w:t xml:space="preserve"> </w:t>
      </w:r>
      <w:r w:rsidRPr="00E57167">
        <w:rPr>
          <w:sz w:val="26"/>
          <w:szCs w:val="26"/>
          <w:lang w:val="ru-RU"/>
        </w:rPr>
        <w:t>ФИО, должность</w:t>
      </w:r>
    </w:p>
    <w:p w:rsidR="0096695F" w:rsidRPr="00E57167" w:rsidRDefault="0096695F" w:rsidP="00AF4A3B">
      <w:pPr>
        <w:pStyle w:val="ab"/>
        <w:numPr>
          <w:ilvl w:val="0"/>
          <w:numId w:val="9"/>
        </w:numPr>
        <w:ind w:left="0" w:right="141" w:firstLine="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Номинация</w:t>
      </w:r>
    </w:p>
    <w:p w:rsidR="0096695F" w:rsidRPr="00E57167" w:rsidRDefault="0096695F" w:rsidP="00AF4A3B">
      <w:pPr>
        <w:pStyle w:val="ab"/>
        <w:numPr>
          <w:ilvl w:val="0"/>
          <w:numId w:val="9"/>
        </w:numPr>
        <w:ind w:left="0" w:right="141" w:firstLine="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Тема урока, его номер в тематическом планировании</w:t>
      </w:r>
    </w:p>
    <w:p w:rsidR="0096695F" w:rsidRPr="00E57167" w:rsidRDefault="0096695F" w:rsidP="00AF4A3B">
      <w:pPr>
        <w:pStyle w:val="ab"/>
        <w:numPr>
          <w:ilvl w:val="0"/>
          <w:numId w:val="9"/>
        </w:numPr>
        <w:ind w:left="0" w:right="141" w:firstLine="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Цели, задачи урока</w:t>
      </w:r>
    </w:p>
    <w:p w:rsidR="0096695F" w:rsidRPr="00E57167" w:rsidRDefault="0096695F" w:rsidP="00AF4A3B">
      <w:pPr>
        <w:pStyle w:val="ab"/>
        <w:numPr>
          <w:ilvl w:val="0"/>
          <w:numId w:val="9"/>
        </w:numPr>
        <w:ind w:left="0" w:right="141" w:firstLine="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Предварительная подготовка к уроку учащихся, их родителей</w:t>
      </w:r>
    </w:p>
    <w:p w:rsidR="0096695F" w:rsidRPr="00E57167" w:rsidRDefault="0096695F" w:rsidP="00AF4A3B">
      <w:pPr>
        <w:pStyle w:val="ab"/>
        <w:numPr>
          <w:ilvl w:val="0"/>
          <w:numId w:val="9"/>
        </w:numPr>
        <w:ind w:left="0" w:right="141" w:firstLine="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Оборудование урока</w:t>
      </w:r>
    </w:p>
    <w:p w:rsidR="0096695F" w:rsidRPr="00E57167" w:rsidRDefault="0096695F" w:rsidP="00AF4A3B">
      <w:pPr>
        <w:pStyle w:val="ab"/>
        <w:numPr>
          <w:ilvl w:val="0"/>
          <w:numId w:val="9"/>
        </w:numPr>
        <w:ind w:left="0" w:right="141" w:firstLine="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План урока с хронометражем</w:t>
      </w:r>
    </w:p>
    <w:p w:rsidR="0096695F" w:rsidRPr="00E57167" w:rsidRDefault="0096695F" w:rsidP="00AF4A3B">
      <w:pPr>
        <w:pStyle w:val="ab"/>
        <w:numPr>
          <w:ilvl w:val="0"/>
          <w:numId w:val="9"/>
        </w:numPr>
        <w:ind w:left="0" w:right="141" w:firstLine="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Ход урока (с выделением структурных частей урока)</w:t>
      </w:r>
    </w:p>
    <w:p w:rsidR="0096695F" w:rsidRPr="00E57167" w:rsidRDefault="00800B30" w:rsidP="00AF4A3B">
      <w:pPr>
        <w:pStyle w:val="ab"/>
        <w:numPr>
          <w:ilvl w:val="0"/>
          <w:numId w:val="9"/>
        </w:numPr>
        <w:ind w:left="0" w:right="141" w:firstLine="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Литература</w:t>
      </w:r>
    </w:p>
    <w:p w:rsidR="00800B30" w:rsidRPr="00E57167" w:rsidRDefault="00800B30" w:rsidP="00AF4A3B">
      <w:pPr>
        <w:pStyle w:val="ab"/>
        <w:ind w:left="0" w:right="141" w:firstLine="499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При описании хода урока важно обратить внимание на следующие моменты:</w:t>
      </w:r>
    </w:p>
    <w:p w:rsidR="00800B30" w:rsidRPr="00E57167" w:rsidRDefault="00800B30" w:rsidP="00B92837">
      <w:pPr>
        <w:pStyle w:val="ab"/>
        <w:numPr>
          <w:ilvl w:val="0"/>
          <w:numId w:val="11"/>
        </w:numPr>
        <w:ind w:left="0" w:right="141" w:firstLine="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Структурировать текст в соответствии с частями</w:t>
      </w:r>
      <w:r w:rsidR="0083094D" w:rsidRPr="00E57167">
        <w:rPr>
          <w:sz w:val="26"/>
          <w:szCs w:val="26"/>
          <w:lang w:val="ru-RU"/>
        </w:rPr>
        <w:t xml:space="preserve"> </w:t>
      </w:r>
      <w:r w:rsidRPr="00E57167">
        <w:rPr>
          <w:sz w:val="26"/>
          <w:szCs w:val="26"/>
          <w:lang w:val="ru-RU"/>
        </w:rPr>
        <w:t>(этапами урока)</w:t>
      </w:r>
      <w:r w:rsidR="004D25B7" w:rsidRPr="00E57167">
        <w:rPr>
          <w:sz w:val="26"/>
          <w:szCs w:val="26"/>
          <w:lang w:val="ru-RU"/>
        </w:rPr>
        <w:t xml:space="preserve"> обозначенными в плане урока.</w:t>
      </w:r>
    </w:p>
    <w:p w:rsidR="004D25B7" w:rsidRPr="00E57167" w:rsidRDefault="004D25B7" w:rsidP="00B92837">
      <w:pPr>
        <w:pStyle w:val="ab"/>
        <w:numPr>
          <w:ilvl w:val="0"/>
          <w:numId w:val="11"/>
        </w:numPr>
        <w:ind w:left="0" w:right="141" w:firstLine="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Выделять речь педагога, обращенную к учащимся, например:</w:t>
      </w:r>
    </w:p>
    <w:p w:rsidR="004D25B7" w:rsidRPr="00E57167" w:rsidRDefault="004D25B7" w:rsidP="00B92837">
      <w:pPr>
        <w:pStyle w:val="ab"/>
        <w:ind w:left="632" w:right="141" w:firstLine="0"/>
        <w:rPr>
          <w:sz w:val="26"/>
          <w:szCs w:val="26"/>
          <w:lang w:val="ru-RU"/>
        </w:rPr>
      </w:pPr>
      <w:r w:rsidRPr="00E57167">
        <w:rPr>
          <w:b/>
          <w:sz w:val="26"/>
          <w:szCs w:val="26"/>
          <w:lang w:val="ru-RU"/>
        </w:rPr>
        <w:t>Учитель</w:t>
      </w:r>
      <w:r w:rsidRPr="00E57167">
        <w:rPr>
          <w:sz w:val="26"/>
          <w:szCs w:val="26"/>
          <w:lang w:val="ru-RU"/>
        </w:rPr>
        <w:t>: Ребята, я сегодня на уроке…</w:t>
      </w:r>
    </w:p>
    <w:p w:rsidR="004D25B7" w:rsidRPr="00E57167" w:rsidRDefault="00EC6EB9" w:rsidP="00B92837">
      <w:pPr>
        <w:pStyle w:val="ab"/>
        <w:numPr>
          <w:ilvl w:val="0"/>
          <w:numId w:val="11"/>
        </w:numPr>
        <w:ind w:left="0" w:right="141" w:firstLine="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Предполагаемые ответы учащихся, если они важны по тексту, писать после вопроса учителя в скобках курсивом.</w:t>
      </w:r>
    </w:p>
    <w:p w:rsidR="00EC6EB9" w:rsidRPr="00E57167" w:rsidRDefault="00EC6EB9" w:rsidP="00B92837">
      <w:pPr>
        <w:pStyle w:val="ab"/>
        <w:numPr>
          <w:ilvl w:val="0"/>
          <w:numId w:val="11"/>
        </w:numPr>
        <w:ind w:left="0" w:right="141" w:firstLine="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О</w:t>
      </w:r>
      <w:r w:rsidR="00A35C56" w:rsidRPr="00E57167">
        <w:rPr>
          <w:sz w:val="26"/>
          <w:szCs w:val="26"/>
          <w:lang w:val="ru-RU"/>
        </w:rPr>
        <w:t>писание деятельности учащихся на уроке обозначать курсивом, например:</w:t>
      </w:r>
    </w:p>
    <w:p w:rsidR="00A35C56" w:rsidRPr="00E57167" w:rsidRDefault="003D0065" w:rsidP="00B92837">
      <w:pPr>
        <w:pStyle w:val="ab"/>
        <w:ind w:left="0" w:right="141" w:firstLine="709"/>
        <w:rPr>
          <w:i/>
          <w:sz w:val="26"/>
          <w:szCs w:val="26"/>
          <w:lang w:val="ru-RU"/>
        </w:rPr>
      </w:pPr>
      <w:r w:rsidRPr="00E57167">
        <w:rPr>
          <w:i/>
          <w:sz w:val="26"/>
          <w:szCs w:val="26"/>
          <w:lang w:val="ru-RU"/>
        </w:rPr>
        <w:t xml:space="preserve">Дети в </w:t>
      </w:r>
      <w:proofErr w:type="spellStart"/>
      <w:r w:rsidRPr="00E57167">
        <w:rPr>
          <w:i/>
          <w:sz w:val="26"/>
          <w:szCs w:val="26"/>
          <w:lang w:val="ru-RU"/>
        </w:rPr>
        <w:t>минигруппах</w:t>
      </w:r>
      <w:proofErr w:type="spellEnd"/>
      <w:r w:rsidRPr="00E57167">
        <w:rPr>
          <w:i/>
          <w:sz w:val="26"/>
          <w:szCs w:val="26"/>
          <w:lang w:val="ru-RU"/>
        </w:rPr>
        <w:t xml:space="preserve"> составляют модель…</w:t>
      </w:r>
    </w:p>
    <w:p w:rsidR="003D0065" w:rsidRPr="00E57167" w:rsidRDefault="003D0065" w:rsidP="00B92837">
      <w:pPr>
        <w:pStyle w:val="ab"/>
        <w:numPr>
          <w:ilvl w:val="0"/>
          <w:numId w:val="11"/>
        </w:numPr>
        <w:ind w:left="0" w:right="141" w:firstLine="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Под авторским текстом (стихотворение, отрывок из художественного произведения) необходимо указывать автора.</w:t>
      </w:r>
    </w:p>
    <w:p w:rsidR="00E87908" w:rsidRPr="00E57167" w:rsidRDefault="00E87908" w:rsidP="00B92837">
      <w:pPr>
        <w:pStyle w:val="ab"/>
        <w:ind w:right="141" w:firstLine="499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При планировании урока педагогу необходимо помнить, что урок по Основам православной культуры должен соответс</w:t>
      </w:r>
      <w:r w:rsidR="00490E42" w:rsidRPr="00E57167">
        <w:rPr>
          <w:sz w:val="26"/>
          <w:szCs w:val="26"/>
          <w:lang w:val="ru-RU"/>
        </w:rPr>
        <w:t>твовать:</w:t>
      </w:r>
    </w:p>
    <w:p w:rsidR="00490E42" w:rsidRPr="00E57167" w:rsidRDefault="00490E42" w:rsidP="00B92837">
      <w:pPr>
        <w:pStyle w:val="ab"/>
        <w:numPr>
          <w:ilvl w:val="0"/>
          <w:numId w:val="12"/>
        </w:numPr>
        <w:ind w:right="14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возрастным особенностям школьников</w:t>
      </w:r>
      <w:r w:rsidR="00613DE1" w:rsidRPr="00E57167">
        <w:rPr>
          <w:sz w:val="26"/>
          <w:szCs w:val="26"/>
          <w:lang w:val="ru-RU"/>
        </w:rPr>
        <w:t>;</w:t>
      </w:r>
    </w:p>
    <w:p w:rsidR="00490E42" w:rsidRPr="00E57167" w:rsidRDefault="00490E42" w:rsidP="00B92837">
      <w:pPr>
        <w:pStyle w:val="ab"/>
        <w:numPr>
          <w:ilvl w:val="0"/>
          <w:numId w:val="12"/>
        </w:numPr>
        <w:ind w:right="14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содержательным особенностям курса</w:t>
      </w:r>
      <w:r w:rsidR="00613DE1" w:rsidRPr="00E57167">
        <w:rPr>
          <w:sz w:val="26"/>
          <w:szCs w:val="26"/>
          <w:lang w:val="ru-RU"/>
        </w:rPr>
        <w:t>.</w:t>
      </w:r>
    </w:p>
    <w:p w:rsidR="00490E42" w:rsidRPr="00E57167" w:rsidRDefault="0009626B" w:rsidP="00B92837">
      <w:pPr>
        <w:pStyle w:val="ab"/>
        <w:ind w:right="141" w:firstLine="499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 xml:space="preserve">Курс </w:t>
      </w:r>
      <w:proofErr w:type="gramStart"/>
      <w:r w:rsidRPr="00E57167">
        <w:rPr>
          <w:sz w:val="26"/>
          <w:szCs w:val="26"/>
          <w:lang w:val="ru-RU"/>
        </w:rPr>
        <w:t>имеет интерактивный характер и должен</w:t>
      </w:r>
      <w:proofErr w:type="gramEnd"/>
      <w:r w:rsidRPr="00E57167">
        <w:rPr>
          <w:sz w:val="26"/>
          <w:szCs w:val="26"/>
          <w:lang w:val="ru-RU"/>
        </w:rPr>
        <w:t xml:space="preserve"> строиться с учетом </w:t>
      </w:r>
      <w:proofErr w:type="spellStart"/>
      <w:r w:rsidRPr="00E57167">
        <w:rPr>
          <w:sz w:val="26"/>
          <w:szCs w:val="26"/>
          <w:lang w:val="ru-RU"/>
        </w:rPr>
        <w:t>межпредметных</w:t>
      </w:r>
      <w:proofErr w:type="spellEnd"/>
      <w:r w:rsidRPr="00E57167">
        <w:rPr>
          <w:sz w:val="26"/>
          <w:szCs w:val="26"/>
          <w:lang w:val="ru-RU"/>
        </w:rPr>
        <w:t xml:space="preserve"> </w:t>
      </w:r>
      <w:r w:rsidR="00BD4B9F" w:rsidRPr="00E57167">
        <w:rPr>
          <w:sz w:val="26"/>
          <w:szCs w:val="26"/>
          <w:lang w:val="ru-RU"/>
        </w:rPr>
        <w:t>связей с другими учебными предметами (литература, изобразительное искусство, музыка).</w:t>
      </w:r>
    </w:p>
    <w:p w:rsidR="00BD4B9F" w:rsidRPr="00E57167" w:rsidRDefault="00BD4B9F" w:rsidP="00B92837">
      <w:pPr>
        <w:pStyle w:val="ab"/>
        <w:ind w:right="141" w:firstLine="499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Урок по курсу не имеет жестко заданной структуры. В тоже время он должен включать несколько обязательных компонентов, последовательность и соотношение которых может быть различна:</w:t>
      </w:r>
    </w:p>
    <w:p w:rsidR="00BD4B9F" w:rsidRPr="00E57167" w:rsidRDefault="00B92837" w:rsidP="00B92837">
      <w:pPr>
        <w:pStyle w:val="ab"/>
        <w:ind w:right="141" w:firstLine="499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 xml:space="preserve">- </w:t>
      </w:r>
      <w:r w:rsidR="00084F3E" w:rsidRPr="00E57167">
        <w:rPr>
          <w:sz w:val="26"/>
          <w:szCs w:val="26"/>
          <w:lang w:val="ru-RU"/>
        </w:rPr>
        <w:t xml:space="preserve">   </w:t>
      </w:r>
      <w:r w:rsidRPr="00E57167">
        <w:rPr>
          <w:sz w:val="26"/>
          <w:szCs w:val="26"/>
          <w:lang w:val="ru-RU"/>
        </w:rPr>
        <w:t>эмоциональное введение в тему урока;</w:t>
      </w:r>
    </w:p>
    <w:p w:rsidR="00B92837" w:rsidRPr="00E57167" w:rsidRDefault="00B92837" w:rsidP="00B92837">
      <w:pPr>
        <w:pStyle w:val="ab"/>
        <w:ind w:right="141" w:firstLine="499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 xml:space="preserve">- информационный компонент (чтение научно-популярных и художественных текстов, рассказ </w:t>
      </w:r>
      <w:r w:rsidR="00A82B69" w:rsidRPr="00E57167">
        <w:rPr>
          <w:sz w:val="26"/>
          <w:szCs w:val="26"/>
          <w:lang w:val="ru-RU"/>
        </w:rPr>
        <w:t>учителя и учащихся, обмен информацией в парах или группах, работа с основными понятиями темы и др.)</w:t>
      </w:r>
    </w:p>
    <w:p w:rsidR="00A82B69" w:rsidRPr="00E57167" w:rsidRDefault="00A82B69" w:rsidP="00B92837">
      <w:pPr>
        <w:pStyle w:val="ab"/>
        <w:ind w:right="141" w:firstLine="499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 xml:space="preserve">- </w:t>
      </w:r>
      <w:r w:rsidR="00084F3E" w:rsidRPr="00E57167">
        <w:rPr>
          <w:sz w:val="26"/>
          <w:szCs w:val="26"/>
          <w:lang w:val="ru-RU"/>
        </w:rPr>
        <w:t xml:space="preserve">   </w:t>
      </w:r>
      <w:r w:rsidRPr="00E57167">
        <w:rPr>
          <w:sz w:val="26"/>
          <w:szCs w:val="26"/>
          <w:lang w:val="ru-RU"/>
        </w:rPr>
        <w:t>работа со зрительным рядом, музыкальным сопровождением</w:t>
      </w:r>
      <w:r w:rsidR="009458A4" w:rsidRPr="00E57167">
        <w:rPr>
          <w:sz w:val="26"/>
          <w:szCs w:val="26"/>
          <w:lang w:val="ru-RU"/>
        </w:rPr>
        <w:t>;</w:t>
      </w:r>
    </w:p>
    <w:p w:rsidR="009458A4" w:rsidRPr="00E57167" w:rsidRDefault="009458A4" w:rsidP="00B92837">
      <w:pPr>
        <w:pStyle w:val="ab"/>
        <w:ind w:right="141" w:firstLine="499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 xml:space="preserve">- </w:t>
      </w:r>
      <w:r w:rsidR="00084F3E" w:rsidRPr="00E57167">
        <w:rPr>
          <w:sz w:val="26"/>
          <w:szCs w:val="26"/>
          <w:lang w:val="ru-RU"/>
        </w:rPr>
        <w:t xml:space="preserve"> </w:t>
      </w:r>
      <w:r w:rsidRPr="00E57167">
        <w:rPr>
          <w:sz w:val="26"/>
          <w:szCs w:val="26"/>
          <w:lang w:val="ru-RU"/>
        </w:rPr>
        <w:t>выполнение интеллектуальных и практических заданий, данных в учебном пособии или предложенных учителем как индивидуально,</w:t>
      </w:r>
      <w:r w:rsidR="00613DE1" w:rsidRPr="00E57167">
        <w:rPr>
          <w:sz w:val="26"/>
          <w:szCs w:val="26"/>
          <w:lang w:val="ru-RU"/>
        </w:rPr>
        <w:t xml:space="preserve"> так и в парах (группах).</w:t>
      </w:r>
    </w:p>
    <w:p w:rsidR="00FA6EAF" w:rsidRPr="00E57167" w:rsidRDefault="00613DE1" w:rsidP="00FA6EAF">
      <w:pPr>
        <w:ind w:left="94" w:right="0" w:firstLine="691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 xml:space="preserve">Материал должен быть представлен </w:t>
      </w:r>
      <w:r w:rsidR="00FA6EAF" w:rsidRPr="00E57167">
        <w:rPr>
          <w:sz w:val="26"/>
          <w:szCs w:val="26"/>
          <w:lang w:val="ru-RU"/>
        </w:rPr>
        <w:t xml:space="preserve">в текстовом редакторе </w:t>
      </w:r>
      <w:r w:rsidR="00FA6EAF" w:rsidRPr="00E57167">
        <w:rPr>
          <w:sz w:val="26"/>
          <w:szCs w:val="26"/>
        </w:rPr>
        <w:t>MS</w:t>
      </w:r>
      <w:r w:rsidR="00FA6EAF" w:rsidRPr="00E57167">
        <w:rPr>
          <w:sz w:val="26"/>
          <w:szCs w:val="26"/>
          <w:lang w:val="ru-RU"/>
        </w:rPr>
        <w:t xml:space="preserve"> </w:t>
      </w:r>
      <w:r w:rsidR="00FA6EAF" w:rsidRPr="00E57167">
        <w:rPr>
          <w:sz w:val="26"/>
          <w:szCs w:val="26"/>
        </w:rPr>
        <w:t>WORD</w:t>
      </w:r>
      <w:r w:rsidR="00FA6EAF" w:rsidRPr="00E57167">
        <w:rPr>
          <w:sz w:val="26"/>
          <w:szCs w:val="26"/>
          <w:lang w:val="ru-RU"/>
        </w:rPr>
        <w:t xml:space="preserve">, формат </w:t>
      </w:r>
      <w:r w:rsidR="00FA6EAF" w:rsidRPr="00E57167">
        <w:rPr>
          <w:sz w:val="26"/>
          <w:szCs w:val="26"/>
        </w:rPr>
        <w:t>DOC</w:t>
      </w:r>
      <w:r w:rsidR="00FA6EAF" w:rsidRPr="00E57167">
        <w:rPr>
          <w:sz w:val="26"/>
          <w:szCs w:val="26"/>
          <w:lang w:val="ru-RU"/>
        </w:rPr>
        <w:t xml:space="preserve">, шрифт </w:t>
      </w:r>
      <w:r w:rsidR="00FA6EAF" w:rsidRPr="00E57167">
        <w:rPr>
          <w:sz w:val="26"/>
          <w:szCs w:val="26"/>
        </w:rPr>
        <w:t>Times</w:t>
      </w:r>
      <w:r w:rsidR="00FA6EAF" w:rsidRPr="00E57167">
        <w:rPr>
          <w:sz w:val="26"/>
          <w:szCs w:val="26"/>
          <w:lang w:val="ru-RU"/>
        </w:rPr>
        <w:t xml:space="preserve"> </w:t>
      </w:r>
      <w:r w:rsidR="00FA6EAF" w:rsidRPr="00E57167">
        <w:rPr>
          <w:sz w:val="26"/>
          <w:szCs w:val="26"/>
        </w:rPr>
        <w:t>New</w:t>
      </w:r>
      <w:r w:rsidR="00FA6EAF" w:rsidRPr="00E57167">
        <w:rPr>
          <w:sz w:val="26"/>
          <w:szCs w:val="26"/>
          <w:lang w:val="ru-RU"/>
        </w:rPr>
        <w:t xml:space="preserve"> </w:t>
      </w:r>
      <w:r w:rsidR="00FA6EAF" w:rsidRPr="00E57167">
        <w:rPr>
          <w:sz w:val="26"/>
          <w:szCs w:val="26"/>
        </w:rPr>
        <w:t>Roman</w:t>
      </w:r>
      <w:r w:rsidR="00FA6EAF" w:rsidRPr="00E57167">
        <w:rPr>
          <w:sz w:val="26"/>
          <w:szCs w:val="26"/>
          <w:lang w:val="ru-RU"/>
        </w:rPr>
        <w:t xml:space="preserve"> - 14 кегль, полуторный интервал.</w:t>
      </w:r>
    </w:p>
    <w:p w:rsidR="00FA6EAF" w:rsidRPr="00E57167" w:rsidRDefault="00FA6EAF" w:rsidP="00FA6EAF">
      <w:pPr>
        <w:spacing w:after="252" w:line="265" w:lineRule="auto"/>
        <w:ind w:left="262" w:right="14" w:hanging="10"/>
        <w:jc w:val="center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Объем текстовых материалов не более 10 страниц машинописного текста.</w:t>
      </w:r>
      <w:r w:rsidRPr="00E57167">
        <w:rPr>
          <w:noProof/>
          <w:sz w:val="26"/>
          <w:szCs w:val="26"/>
          <w:lang w:val="ru-RU" w:eastAsia="ru-RU"/>
        </w:rPr>
        <w:drawing>
          <wp:inline distT="0" distB="0" distL="0" distR="0" wp14:anchorId="7BD1C243" wp14:editId="39167016">
            <wp:extent cx="6350" cy="63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3B" w:rsidRPr="00E57167" w:rsidRDefault="00AF4A3B" w:rsidP="00FA6EAF">
      <w:pPr>
        <w:spacing w:after="252" w:line="265" w:lineRule="auto"/>
        <w:ind w:left="262" w:right="14" w:hanging="10"/>
        <w:jc w:val="center"/>
        <w:rPr>
          <w:sz w:val="26"/>
          <w:szCs w:val="26"/>
          <w:lang w:val="ru-RU"/>
        </w:rPr>
      </w:pPr>
    </w:p>
    <w:sectPr w:rsidR="00AF4A3B" w:rsidRPr="00E5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5C" w:rsidRDefault="00EF615C" w:rsidP="004D0556">
      <w:pPr>
        <w:spacing w:after="0" w:line="240" w:lineRule="auto"/>
      </w:pPr>
      <w:r>
        <w:separator/>
      </w:r>
    </w:p>
  </w:endnote>
  <w:endnote w:type="continuationSeparator" w:id="0">
    <w:p w:rsidR="00EF615C" w:rsidRDefault="00EF615C" w:rsidP="004D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5C" w:rsidRDefault="00EF615C" w:rsidP="004D0556">
      <w:pPr>
        <w:spacing w:after="0" w:line="240" w:lineRule="auto"/>
      </w:pPr>
      <w:r>
        <w:separator/>
      </w:r>
    </w:p>
  </w:footnote>
  <w:footnote w:type="continuationSeparator" w:id="0">
    <w:p w:rsidR="00EF615C" w:rsidRDefault="00EF615C" w:rsidP="004D0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1.5pt;visibility:visible;mso-wrap-style:square" o:bullet="t">
        <v:imagedata r:id="rId1" o:title=""/>
      </v:shape>
    </w:pict>
  </w:numPicBullet>
  <w:numPicBullet w:numPicBulletId="1">
    <w:pict>
      <v:shape id="_x0000_i1029" type="#_x0000_t75" style="width:54pt;height:3pt;visibility:visible;mso-wrap-style:square" o:bullet="t">
        <v:imagedata r:id="rId2" o:title=""/>
      </v:shape>
    </w:pict>
  </w:numPicBullet>
  <w:abstractNum w:abstractNumId="0">
    <w:nsid w:val="11E64B51"/>
    <w:multiLevelType w:val="hybridMultilevel"/>
    <w:tmpl w:val="9ED2675C"/>
    <w:lvl w:ilvl="0" w:tplc="EE0ABF6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23AC352F"/>
    <w:multiLevelType w:val="hybridMultilevel"/>
    <w:tmpl w:val="22462276"/>
    <w:lvl w:ilvl="0" w:tplc="0419000F">
      <w:start w:val="1"/>
      <w:numFmt w:val="decimal"/>
      <w:lvlText w:val="%1."/>
      <w:lvlJc w:val="left"/>
      <w:pPr>
        <w:ind w:left="14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D12ECA"/>
    <w:multiLevelType w:val="hybridMultilevel"/>
    <w:tmpl w:val="9E2EB10E"/>
    <w:lvl w:ilvl="0" w:tplc="12B4F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FF549D"/>
    <w:multiLevelType w:val="hybridMultilevel"/>
    <w:tmpl w:val="A7F02B38"/>
    <w:lvl w:ilvl="0" w:tplc="12B4F506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7B9297E"/>
    <w:multiLevelType w:val="hybridMultilevel"/>
    <w:tmpl w:val="22462276"/>
    <w:lvl w:ilvl="0" w:tplc="0419000F">
      <w:start w:val="1"/>
      <w:numFmt w:val="decimal"/>
      <w:lvlText w:val="%1."/>
      <w:lvlJc w:val="left"/>
      <w:pPr>
        <w:ind w:left="14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A716F9"/>
    <w:multiLevelType w:val="hybridMultilevel"/>
    <w:tmpl w:val="277E59B8"/>
    <w:lvl w:ilvl="0" w:tplc="1CF426B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436B61"/>
    <w:multiLevelType w:val="hybridMultilevel"/>
    <w:tmpl w:val="6BD897E6"/>
    <w:lvl w:ilvl="0" w:tplc="EE0ABF6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>
    <w:nsid w:val="46DB7EA9"/>
    <w:multiLevelType w:val="hybridMultilevel"/>
    <w:tmpl w:val="C504B126"/>
    <w:lvl w:ilvl="0" w:tplc="E864F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045039"/>
    <w:multiLevelType w:val="hybridMultilevel"/>
    <w:tmpl w:val="AF0A7ED2"/>
    <w:lvl w:ilvl="0" w:tplc="EE0ABF6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4D9F1173"/>
    <w:multiLevelType w:val="hybridMultilevel"/>
    <w:tmpl w:val="A5B47E82"/>
    <w:lvl w:ilvl="0" w:tplc="4EB857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2F3737"/>
    <w:multiLevelType w:val="hybridMultilevel"/>
    <w:tmpl w:val="E9ECABEA"/>
    <w:lvl w:ilvl="0" w:tplc="B37AE2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0E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C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C81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C40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AA70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B83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C23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4C6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2D91B5F"/>
    <w:multiLevelType w:val="hybridMultilevel"/>
    <w:tmpl w:val="9282F81C"/>
    <w:lvl w:ilvl="0" w:tplc="BAACD370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EA5FBE"/>
    <w:multiLevelType w:val="hybridMultilevel"/>
    <w:tmpl w:val="6DF60822"/>
    <w:lvl w:ilvl="0" w:tplc="B39A932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91D054B"/>
    <w:multiLevelType w:val="hybridMultilevel"/>
    <w:tmpl w:val="F1C0E8A2"/>
    <w:lvl w:ilvl="0" w:tplc="12B4F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764BA8"/>
    <w:multiLevelType w:val="hybridMultilevel"/>
    <w:tmpl w:val="EAB0019E"/>
    <w:lvl w:ilvl="0" w:tplc="C9A6761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69A1205E"/>
    <w:multiLevelType w:val="hybridMultilevel"/>
    <w:tmpl w:val="D1EE2FC4"/>
    <w:lvl w:ilvl="0" w:tplc="D4460CE2">
      <w:start w:val="2"/>
      <w:numFmt w:val="decimal"/>
      <w:lvlText w:val="%1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34E676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0A285C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AACD37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AA5C5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6D876F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4903DE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1CACC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23E09E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0D4385"/>
    <w:multiLevelType w:val="multilevel"/>
    <w:tmpl w:val="F402BC60"/>
    <w:lvl w:ilvl="0">
      <w:start w:val="4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EB15065"/>
    <w:multiLevelType w:val="hybridMultilevel"/>
    <w:tmpl w:val="177088FA"/>
    <w:lvl w:ilvl="0" w:tplc="5AB413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AA6C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66F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46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82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1E2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502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82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E8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7041AA0"/>
    <w:multiLevelType w:val="hybridMultilevel"/>
    <w:tmpl w:val="5108041A"/>
    <w:lvl w:ilvl="0" w:tplc="EE0ABF68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16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3"/>
  </w:num>
  <w:num w:numId="11">
    <w:abstractNumId w:val="18"/>
  </w:num>
  <w:num w:numId="12">
    <w:abstractNumId w:val="7"/>
  </w:num>
  <w:num w:numId="13">
    <w:abstractNumId w:val="5"/>
  </w:num>
  <w:num w:numId="14">
    <w:abstractNumId w:val="14"/>
  </w:num>
  <w:num w:numId="15">
    <w:abstractNumId w:val="8"/>
  </w:num>
  <w:num w:numId="16">
    <w:abstractNumId w:val="11"/>
  </w:num>
  <w:num w:numId="17">
    <w:abstractNumId w:val="4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42"/>
    <w:rsid w:val="00084F3E"/>
    <w:rsid w:val="0008797D"/>
    <w:rsid w:val="000923C4"/>
    <w:rsid w:val="0009626B"/>
    <w:rsid w:val="00096588"/>
    <w:rsid w:val="000E2307"/>
    <w:rsid w:val="001915C7"/>
    <w:rsid w:val="002318A7"/>
    <w:rsid w:val="002901B7"/>
    <w:rsid w:val="002C1C3B"/>
    <w:rsid w:val="002C715A"/>
    <w:rsid w:val="003067FB"/>
    <w:rsid w:val="003310CF"/>
    <w:rsid w:val="0034641F"/>
    <w:rsid w:val="00384A86"/>
    <w:rsid w:val="003D0065"/>
    <w:rsid w:val="00457583"/>
    <w:rsid w:val="0048203A"/>
    <w:rsid w:val="00490E42"/>
    <w:rsid w:val="004D0556"/>
    <w:rsid w:val="004D25B7"/>
    <w:rsid w:val="005079B2"/>
    <w:rsid w:val="005112AE"/>
    <w:rsid w:val="00525A5D"/>
    <w:rsid w:val="0059249B"/>
    <w:rsid w:val="00595B11"/>
    <w:rsid w:val="005F3FD4"/>
    <w:rsid w:val="00613A7A"/>
    <w:rsid w:val="00613DE1"/>
    <w:rsid w:val="00617E9E"/>
    <w:rsid w:val="00647EB8"/>
    <w:rsid w:val="006D1B47"/>
    <w:rsid w:val="007027CE"/>
    <w:rsid w:val="00711842"/>
    <w:rsid w:val="00746294"/>
    <w:rsid w:val="00780D09"/>
    <w:rsid w:val="007E6409"/>
    <w:rsid w:val="007F2835"/>
    <w:rsid w:val="007F2F39"/>
    <w:rsid w:val="00800B30"/>
    <w:rsid w:val="0083094D"/>
    <w:rsid w:val="008558FA"/>
    <w:rsid w:val="008C3296"/>
    <w:rsid w:val="008D5096"/>
    <w:rsid w:val="008E6CA3"/>
    <w:rsid w:val="008F192F"/>
    <w:rsid w:val="00941821"/>
    <w:rsid w:val="00944D85"/>
    <w:rsid w:val="009458A4"/>
    <w:rsid w:val="0096695F"/>
    <w:rsid w:val="009814E4"/>
    <w:rsid w:val="009A26FF"/>
    <w:rsid w:val="009D55C1"/>
    <w:rsid w:val="00A35C56"/>
    <w:rsid w:val="00A82B69"/>
    <w:rsid w:val="00A830DF"/>
    <w:rsid w:val="00AA6ED1"/>
    <w:rsid w:val="00AF4A3B"/>
    <w:rsid w:val="00B01EFD"/>
    <w:rsid w:val="00B110CD"/>
    <w:rsid w:val="00B114E7"/>
    <w:rsid w:val="00B46BA0"/>
    <w:rsid w:val="00B54C6B"/>
    <w:rsid w:val="00B92837"/>
    <w:rsid w:val="00BA0EB9"/>
    <w:rsid w:val="00BA19E0"/>
    <w:rsid w:val="00BD4B9F"/>
    <w:rsid w:val="00BF1A6B"/>
    <w:rsid w:val="00C00D5D"/>
    <w:rsid w:val="00C16F96"/>
    <w:rsid w:val="00C223A2"/>
    <w:rsid w:val="00C40AD6"/>
    <w:rsid w:val="00C627E9"/>
    <w:rsid w:val="00CF7184"/>
    <w:rsid w:val="00D32A05"/>
    <w:rsid w:val="00D35C34"/>
    <w:rsid w:val="00D42988"/>
    <w:rsid w:val="00D559BD"/>
    <w:rsid w:val="00D57E41"/>
    <w:rsid w:val="00DA3581"/>
    <w:rsid w:val="00DB3E12"/>
    <w:rsid w:val="00E57167"/>
    <w:rsid w:val="00E80057"/>
    <w:rsid w:val="00E87908"/>
    <w:rsid w:val="00EC6EB9"/>
    <w:rsid w:val="00EE3491"/>
    <w:rsid w:val="00EF615C"/>
    <w:rsid w:val="00F61CB9"/>
    <w:rsid w:val="00F61D1C"/>
    <w:rsid w:val="00F83FDD"/>
    <w:rsid w:val="00FA1985"/>
    <w:rsid w:val="00FA6EAF"/>
    <w:rsid w:val="00FD756F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96"/>
    <w:pPr>
      <w:spacing w:after="8" w:line="248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9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C16F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4D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footer"/>
    <w:basedOn w:val="a"/>
    <w:link w:val="aa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No Spacing"/>
    <w:uiPriority w:val="1"/>
    <w:qFormat/>
    <w:rsid w:val="00800B30"/>
    <w:pPr>
      <w:spacing w:after="0" w:line="240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96"/>
    <w:pPr>
      <w:spacing w:after="8" w:line="248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9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C16F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4D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footer"/>
    <w:basedOn w:val="a"/>
    <w:link w:val="aa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No Spacing"/>
    <w:uiPriority w:val="1"/>
    <w:qFormat/>
    <w:rsid w:val="00800B30"/>
    <w:pPr>
      <w:spacing w:after="0" w:line="240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rybininanv</cp:lastModifiedBy>
  <cp:revision>36</cp:revision>
  <cp:lastPrinted>2019-04-04T05:58:00Z</cp:lastPrinted>
  <dcterms:created xsi:type="dcterms:W3CDTF">2019-03-20T06:54:00Z</dcterms:created>
  <dcterms:modified xsi:type="dcterms:W3CDTF">2019-04-04T07:03:00Z</dcterms:modified>
</cp:coreProperties>
</file>